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5A369" w14:textId="1A867D9B" w:rsidR="004900E8" w:rsidRDefault="004900E8" w:rsidP="00FC02CF">
      <w:pPr>
        <w:spacing w:line="48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bookmarkStart w:id="0" w:name="_Hlk25589224"/>
      <w:bookmarkStart w:id="1" w:name="_Hlk22507902"/>
      <w:bookmarkEnd w:id="0"/>
      <w:r>
        <w:rPr>
          <w:rFonts w:asciiTheme="majorBidi" w:hAnsiTheme="majorBidi" w:cstheme="majorBidi"/>
          <w:b/>
          <w:sz w:val="28"/>
          <w:szCs w:val="28"/>
        </w:rPr>
        <w:t>SUPPLEMENTARY FIGURES</w:t>
      </w:r>
    </w:p>
    <w:p w14:paraId="3BC703A4" w14:textId="3F39E57C" w:rsidR="00FC02CF" w:rsidRPr="00586A19" w:rsidRDefault="00FC02CF" w:rsidP="00FC02CF">
      <w:pPr>
        <w:spacing w:line="480" w:lineRule="auto"/>
        <w:jc w:val="center"/>
        <w:rPr>
          <w:rFonts w:asciiTheme="majorBidi" w:hAnsiTheme="majorBidi" w:cstheme="majorBidi"/>
          <w:b/>
          <w:i/>
          <w:sz w:val="28"/>
          <w:szCs w:val="28"/>
        </w:rPr>
      </w:pPr>
      <w:r w:rsidRPr="00586A19">
        <w:rPr>
          <w:rFonts w:asciiTheme="majorBidi" w:hAnsiTheme="majorBidi" w:cstheme="majorBidi"/>
          <w:b/>
          <w:sz w:val="28"/>
          <w:szCs w:val="28"/>
        </w:rPr>
        <w:t xml:space="preserve">Multiple Cold Tolerance Trait Phenotyping Reveals Shared Quantitative Trait Loci in </w:t>
      </w:r>
      <w:r w:rsidRPr="00586A19">
        <w:rPr>
          <w:rFonts w:asciiTheme="majorBidi" w:hAnsiTheme="majorBidi" w:cstheme="majorBidi"/>
          <w:b/>
          <w:i/>
          <w:sz w:val="28"/>
          <w:szCs w:val="28"/>
        </w:rPr>
        <w:t>Oryza sativa</w:t>
      </w:r>
    </w:p>
    <w:bookmarkEnd w:id="1"/>
    <w:p w14:paraId="5CE3902E" w14:textId="77777777" w:rsidR="00FC02CF" w:rsidRPr="007E04F0" w:rsidRDefault="00FC02CF" w:rsidP="00FC02CF">
      <w:pPr>
        <w:spacing w:line="480" w:lineRule="auto"/>
        <w:rPr>
          <w:rFonts w:asciiTheme="majorBidi" w:hAnsiTheme="majorBidi" w:cstheme="majorBidi"/>
          <w:bCs/>
          <w:iCs/>
          <w:sz w:val="24"/>
          <w:szCs w:val="24"/>
          <w:vertAlign w:val="superscript"/>
        </w:rPr>
      </w:pPr>
      <w:r w:rsidRPr="007E04F0">
        <w:rPr>
          <w:rFonts w:asciiTheme="majorBidi" w:hAnsiTheme="majorBidi" w:cstheme="majorBidi"/>
          <w:bCs/>
          <w:iCs/>
          <w:sz w:val="24"/>
          <w:szCs w:val="24"/>
        </w:rPr>
        <w:t xml:space="preserve">Authors: Naoki </w:t>
      </w:r>
      <w:proofErr w:type="spellStart"/>
      <w:r w:rsidRPr="007E04F0">
        <w:rPr>
          <w:rFonts w:asciiTheme="majorBidi" w:hAnsiTheme="majorBidi" w:cstheme="majorBidi"/>
          <w:bCs/>
          <w:iCs/>
          <w:sz w:val="24"/>
          <w:szCs w:val="24"/>
        </w:rPr>
        <w:t>Shimoyama</w:t>
      </w:r>
      <w:proofErr w:type="spellEnd"/>
      <w:r w:rsidRPr="007E04F0">
        <w:rPr>
          <w:rFonts w:asciiTheme="majorBidi" w:hAnsiTheme="majorBidi" w:cstheme="majorBidi"/>
          <w:bCs/>
          <w:iCs/>
          <w:sz w:val="24"/>
          <w:szCs w:val="24"/>
        </w:rPr>
        <w:t xml:space="preserve">, </w:t>
      </w:r>
      <w:proofErr w:type="spellStart"/>
      <w:r w:rsidRPr="007E04F0">
        <w:rPr>
          <w:rFonts w:asciiTheme="majorBidi" w:hAnsiTheme="majorBidi" w:cstheme="majorBidi"/>
          <w:bCs/>
          <w:iCs/>
          <w:sz w:val="24"/>
          <w:szCs w:val="24"/>
        </w:rPr>
        <w:t>Melineeh</w:t>
      </w:r>
      <w:proofErr w:type="spellEnd"/>
      <w:r w:rsidRPr="007E04F0">
        <w:rPr>
          <w:rFonts w:asciiTheme="majorBidi" w:hAnsiTheme="majorBidi" w:cstheme="majorBidi"/>
          <w:bCs/>
          <w:iCs/>
          <w:sz w:val="24"/>
          <w:szCs w:val="24"/>
        </w:rPr>
        <w:t xml:space="preserve"> Johnson, André Beaumont, Michael </w:t>
      </w:r>
      <w:proofErr w:type="spellStart"/>
      <w:r w:rsidRPr="007E04F0">
        <w:rPr>
          <w:rFonts w:asciiTheme="majorBidi" w:hAnsiTheme="majorBidi" w:cstheme="majorBidi"/>
          <w:bCs/>
          <w:iCs/>
          <w:sz w:val="24"/>
          <w:szCs w:val="24"/>
        </w:rPr>
        <w:t>Schläppi</w:t>
      </w:r>
      <w:proofErr w:type="spellEnd"/>
      <w:r w:rsidRPr="007E04F0">
        <w:rPr>
          <w:rFonts w:asciiTheme="majorBidi" w:hAnsiTheme="majorBidi" w:cstheme="majorBidi"/>
          <w:bCs/>
          <w:iCs/>
          <w:sz w:val="24"/>
          <w:szCs w:val="24"/>
          <w:vertAlign w:val="superscript"/>
        </w:rPr>
        <w:t>*</w:t>
      </w:r>
    </w:p>
    <w:p w14:paraId="211F1A3E" w14:textId="77777777" w:rsidR="00FC02CF" w:rsidRPr="007E04F0" w:rsidRDefault="00FC02CF" w:rsidP="00FC02CF">
      <w:pPr>
        <w:spacing w:line="480" w:lineRule="auto"/>
        <w:rPr>
          <w:rFonts w:asciiTheme="majorBidi" w:hAnsiTheme="majorBidi" w:cstheme="majorBidi"/>
          <w:bCs/>
          <w:iCs/>
          <w:sz w:val="24"/>
          <w:szCs w:val="24"/>
        </w:rPr>
      </w:pPr>
      <w:r w:rsidRPr="007E04F0">
        <w:rPr>
          <w:rFonts w:asciiTheme="majorBidi" w:hAnsiTheme="majorBidi" w:cstheme="majorBidi"/>
          <w:bCs/>
          <w:iCs/>
          <w:sz w:val="24"/>
          <w:szCs w:val="24"/>
        </w:rPr>
        <w:t>Department of Biological Sciences, Marquette University, Milwaukee, WI, United States</w:t>
      </w:r>
    </w:p>
    <w:p w14:paraId="14109987" w14:textId="77777777" w:rsidR="00FC02CF" w:rsidRPr="007E04F0" w:rsidRDefault="00FC02CF" w:rsidP="00FC02CF">
      <w:pPr>
        <w:spacing w:line="480" w:lineRule="auto"/>
        <w:rPr>
          <w:rFonts w:asciiTheme="majorBidi" w:hAnsiTheme="majorBidi" w:cstheme="majorBidi"/>
          <w:b/>
          <w:sz w:val="24"/>
          <w:szCs w:val="24"/>
          <w:u w:val="single"/>
        </w:rPr>
      </w:pPr>
    </w:p>
    <w:p w14:paraId="391E0D63" w14:textId="348D647F" w:rsidR="009F0AC2" w:rsidRPr="004900E8" w:rsidRDefault="00FC02CF" w:rsidP="004900E8">
      <w:pPr>
        <w:spacing w:line="480" w:lineRule="auto"/>
        <w:rPr>
          <w:rFonts w:asciiTheme="majorBidi" w:hAnsiTheme="majorBidi" w:cstheme="majorBidi"/>
          <w:b/>
          <w:sz w:val="24"/>
          <w:szCs w:val="24"/>
          <w:u w:val="single"/>
        </w:rPr>
      </w:pPr>
      <w:r w:rsidRPr="007E04F0">
        <w:rPr>
          <w:rFonts w:asciiTheme="majorBidi" w:hAnsiTheme="majorBidi" w:cstheme="majorBidi"/>
          <w:b/>
          <w:sz w:val="24"/>
          <w:szCs w:val="24"/>
          <w:u w:val="single"/>
        </w:rPr>
        <w:t>*Correspondence: michael.schlappi@marquette.edu</w:t>
      </w:r>
    </w:p>
    <w:p w14:paraId="17BB6D85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189FE49A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22149634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7585F059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1D10180E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28A1109C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530A50EF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42338858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2307D831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0939A9B7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1CBB97FB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76170157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5854F849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0C448E7B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6309A477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0BD82675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60609F9B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66ABA0DD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1B68095D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77ADEA2A" w14:textId="77777777" w:rsidR="009F0AC2" w:rsidRDefault="009F0AC2">
      <w:pPr>
        <w:rPr>
          <w:rFonts w:ascii="Palatino Linotype" w:hAnsi="Palatino Linotype" w:cs="Arial"/>
          <w:b/>
          <w:u w:val="single"/>
        </w:rPr>
      </w:pPr>
    </w:p>
    <w:p w14:paraId="45AF6F7D" w14:textId="11DB2D21" w:rsidR="00AA6F59" w:rsidRDefault="00D86713" w:rsidP="00D86713">
      <w:pPr>
        <w:spacing w:after="0" w:line="480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  <w:b/>
          <w:bCs/>
        </w:rPr>
        <w:t xml:space="preserve">Supplementary </w:t>
      </w:r>
      <w:r w:rsidRPr="00FD400D">
        <w:rPr>
          <w:rFonts w:ascii="Palatino Linotype" w:hAnsi="Palatino Linotype" w:cs="Arial"/>
          <w:b/>
          <w:bCs/>
        </w:rPr>
        <w:t>Fig</w:t>
      </w:r>
      <w:r>
        <w:rPr>
          <w:rFonts w:ascii="Palatino Linotype" w:hAnsi="Palatino Linotype" w:cs="Arial"/>
          <w:b/>
          <w:bCs/>
        </w:rPr>
        <w:t>. S1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="00B235FB">
        <w:rPr>
          <w:rFonts w:ascii="Palatino Linotype" w:hAnsi="Palatino Linotype" w:cs="Arial"/>
        </w:rPr>
        <w:t>Quantile-Quantile (</w:t>
      </w:r>
      <w:r w:rsidRPr="00FD400D">
        <w:rPr>
          <w:rFonts w:ascii="Palatino Linotype" w:hAnsi="Palatino Linotype" w:cs="Arial"/>
        </w:rPr>
        <w:t>Q-</w:t>
      </w:r>
      <w:proofErr w:type="gramStart"/>
      <w:r w:rsidRPr="00FD400D">
        <w:rPr>
          <w:rFonts w:ascii="Palatino Linotype" w:hAnsi="Palatino Linotype" w:cs="Arial"/>
        </w:rPr>
        <w:t xml:space="preserve">Q </w:t>
      </w:r>
      <w:r w:rsidR="00B235FB">
        <w:rPr>
          <w:rFonts w:ascii="Palatino Linotype" w:hAnsi="Palatino Linotype" w:cs="Arial"/>
        </w:rPr>
        <w:t>)</w:t>
      </w:r>
      <w:proofErr w:type="gramEnd"/>
      <w:r w:rsidR="00B235FB">
        <w:rPr>
          <w:rFonts w:ascii="Palatino Linotype" w:hAnsi="Palatino Linotype" w:cs="Arial"/>
        </w:rPr>
        <w:t xml:space="preserve"> </w:t>
      </w:r>
      <w:r w:rsidRPr="00FD400D">
        <w:rPr>
          <w:rFonts w:ascii="Palatino Linotype" w:hAnsi="Palatino Linotype" w:cs="Arial"/>
        </w:rPr>
        <w:t xml:space="preserve">plots for all cold tolerance </w:t>
      </w:r>
      <w:r>
        <w:rPr>
          <w:rFonts w:ascii="Palatino Linotype" w:hAnsi="Palatino Linotype" w:cs="Arial"/>
        </w:rPr>
        <w:t>trait</w:t>
      </w:r>
      <w:r w:rsidRPr="00FD400D">
        <w:rPr>
          <w:rFonts w:ascii="Palatino Linotype" w:hAnsi="Palatino Linotype" w:cs="Arial"/>
        </w:rPr>
        <w:t xml:space="preserve"> GWA</w:t>
      </w:r>
      <w:r>
        <w:rPr>
          <w:rFonts w:ascii="Palatino Linotype" w:hAnsi="Palatino Linotype" w:cs="Arial"/>
        </w:rPr>
        <w:t xml:space="preserve">S </w:t>
      </w:r>
      <w:r w:rsidRPr="00FD400D">
        <w:rPr>
          <w:rFonts w:ascii="Palatino Linotype" w:hAnsi="Palatino Linotype" w:cs="Arial"/>
        </w:rPr>
        <w:t>mapping.</w:t>
      </w:r>
      <w:r>
        <w:rPr>
          <w:rFonts w:ascii="Palatino Linotype" w:hAnsi="Palatino Linotype" w:cs="Arial"/>
          <w:b/>
          <w:bCs/>
        </w:rPr>
        <w:t xml:space="preserve"> </w:t>
      </w:r>
      <w:r>
        <w:rPr>
          <w:rFonts w:ascii="Palatino Linotype" w:hAnsi="Palatino Linotype" w:cs="Arial"/>
        </w:rPr>
        <w:t>Plots were created using the RDP1 GWAS mapping pipeline (</w:t>
      </w:r>
      <w:proofErr w:type="spellStart"/>
      <w:r>
        <w:rPr>
          <w:rFonts w:ascii="Palatino Linotype" w:hAnsi="Palatino Linotype" w:cs="Arial"/>
        </w:rPr>
        <w:t>McCouch</w:t>
      </w:r>
      <w:proofErr w:type="spellEnd"/>
      <w:r>
        <w:rPr>
          <w:rFonts w:ascii="Palatino Linotype" w:hAnsi="Palatino Linotype" w:cs="Arial"/>
        </w:rPr>
        <w:t xml:space="preserve"> et al. 2016). Divergence of SNPs from expected (significance cutoff) is apparent at -log10(</w:t>
      </w:r>
      <w:r w:rsidRPr="001011F6">
        <w:rPr>
          <w:rFonts w:ascii="Palatino Linotype" w:hAnsi="Palatino Linotype" w:cs="Arial"/>
          <w:i/>
          <w:iCs/>
        </w:rPr>
        <w:t>p</w:t>
      </w:r>
      <w:r>
        <w:rPr>
          <w:rFonts w:ascii="Palatino Linotype" w:hAnsi="Palatino Linotype" w:cs="Arial"/>
        </w:rPr>
        <w:t>)&gt; 4 for all plots.</w:t>
      </w:r>
    </w:p>
    <w:p w14:paraId="46E22037" w14:textId="77777777" w:rsidR="00D86713" w:rsidRPr="00AA6F59" w:rsidRDefault="00D86713" w:rsidP="00D8009A">
      <w:pPr>
        <w:spacing w:after="0" w:line="480" w:lineRule="auto"/>
        <w:jc w:val="both"/>
        <w:rPr>
          <w:rFonts w:ascii="Palatino Linotype" w:hAnsi="Palatino Linotype" w:cs="Arial"/>
        </w:rPr>
      </w:pPr>
    </w:p>
    <w:p w14:paraId="523E0052" w14:textId="0DAF5CAB" w:rsidR="00AA6F59" w:rsidRDefault="00AA6F59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FD400D">
        <w:rPr>
          <w:rFonts w:ascii="Palatino Linotype" w:hAnsi="Palatino Linotype" w:cs="Arial"/>
          <w:b/>
          <w:bCs/>
        </w:rPr>
        <w:t xml:space="preserve">Supplementary Fig. </w:t>
      </w:r>
      <w:r>
        <w:rPr>
          <w:rFonts w:ascii="Palatino Linotype" w:hAnsi="Palatino Linotype" w:cs="Arial"/>
          <w:b/>
          <w:bCs/>
        </w:rPr>
        <w:t>S</w:t>
      </w:r>
      <w:r w:rsidRPr="00FD400D">
        <w:rPr>
          <w:rFonts w:ascii="Palatino Linotype" w:hAnsi="Palatino Linotype" w:cs="Arial"/>
          <w:b/>
          <w:bCs/>
        </w:rPr>
        <w:t>2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Pr="00FD400D">
        <w:rPr>
          <w:rFonts w:ascii="Palatino Linotype" w:hAnsi="Palatino Linotype" w:cs="Arial"/>
        </w:rPr>
        <w:t xml:space="preserve">Multiple </w:t>
      </w:r>
      <w:r>
        <w:rPr>
          <w:rFonts w:ascii="Palatino Linotype" w:hAnsi="Palatino Linotype" w:cs="Arial"/>
        </w:rPr>
        <w:t>Trait</w:t>
      </w:r>
      <w:r w:rsidRPr="00FD400D">
        <w:rPr>
          <w:rFonts w:ascii="Palatino Linotype" w:hAnsi="Palatino Linotype" w:cs="Arial"/>
        </w:rPr>
        <w:t xml:space="preserve"> QTL </w:t>
      </w:r>
      <w:r>
        <w:rPr>
          <w:rFonts w:ascii="Palatino Linotype" w:hAnsi="Palatino Linotype" w:cs="Arial"/>
        </w:rPr>
        <w:t>(</w:t>
      </w:r>
      <w:proofErr w:type="spellStart"/>
      <w:r w:rsidRPr="005E0AF2">
        <w:rPr>
          <w:rFonts w:ascii="Palatino Linotype" w:hAnsi="Palatino Linotype" w:cs="Arial"/>
          <w:i/>
          <w:iCs/>
        </w:rPr>
        <w:t>qMT</w:t>
      </w:r>
      <w:proofErr w:type="spellEnd"/>
      <w:r>
        <w:rPr>
          <w:rFonts w:ascii="Palatino Linotype" w:hAnsi="Palatino Linotype" w:cs="Arial"/>
        </w:rPr>
        <w:t xml:space="preserve">) </w:t>
      </w:r>
      <w:r w:rsidRPr="002A1C8B">
        <w:rPr>
          <w:rFonts w:ascii="Palatino Linotype" w:hAnsi="Palatino Linotype" w:cs="Arial"/>
          <w:i/>
          <w:iCs/>
        </w:rPr>
        <w:t>Biological Processes</w:t>
      </w:r>
      <w:r w:rsidRPr="00FD400D">
        <w:rPr>
          <w:rFonts w:ascii="Palatino Linotype" w:hAnsi="Palatino Linotype" w:cs="Arial"/>
        </w:rPr>
        <w:t xml:space="preserve"> enrichment tree map.</w:t>
      </w:r>
      <w:r>
        <w:rPr>
          <w:rFonts w:ascii="Palatino Linotype" w:hAnsi="Palatino Linotype" w:cs="Arial"/>
          <w:b/>
          <w:bCs/>
        </w:rPr>
        <w:t xml:space="preserve"> </w:t>
      </w:r>
      <w:r w:rsidR="006F4E71">
        <w:rPr>
          <w:rFonts w:ascii="Palatino Linotype" w:hAnsi="Palatino Linotype" w:cs="Arial"/>
        </w:rPr>
        <w:t xml:space="preserve">GO term enrichment analysis of all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6F4E71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6F4E71">
        <w:rPr>
          <w:rFonts w:ascii="Palatino Linotype" w:hAnsi="Palatino Linotype" w:cs="Arial"/>
        </w:rPr>
        <w:t xml:space="preserve"> QTL is shown</w:t>
      </w:r>
      <w:r>
        <w:rPr>
          <w:rFonts w:ascii="Palatino Linotype" w:hAnsi="Palatino Linotype" w:cs="Arial"/>
        </w:rPr>
        <w:t xml:space="preserve">. GO term similarity was calculated using </w:t>
      </w:r>
      <w:proofErr w:type="spellStart"/>
      <w:r>
        <w:rPr>
          <w:rFonts w:ascii="Palatino Linotype" w:hAnsi="Palatino Linotype" w:cs="Arial"/>
        </w:rPr>
        <w:t>simRel</w:t>
      </w:r>
      <w:proofErr w:type="spellEnd"/>
      <w:r>
        <w:rPr>
          <w:rFonts w:ascii="Palatino Linotype" w:hAnsi="Palatino Linotype" w:cs="Arial"/>
        </w:rPr>
        <w:t xml:space="preserve"> scores, and a tree map for Biological Processes was constructed using REVIGO.</w:t>
      </w:r>
    </w:p>
    <w:p w14:paraId="6E6ABEDF" w14:textId="3542798E" w:rsidR="00F76761" w:rsidRPr="00826982" w:rsidRDefault="00AA6F59" w:rsidP="00D8009A">
      <w:pPr>
        <w:spacing w:after="0" w:line="480" w:lineRule="auto"/>
        <w:jc w:val="both"/>
        <w:rPr>
          <w:rFonts w:ascii="Palatino Linotype" w:hAnsi="Palatino Linotype" w:cs="Arial"/>
          <w:u w:val="single"/>
        </w:rPr>
      </w:pPr>
      <w:r>
        <w:rPr>
          <w:rFonts w:ascii="Palatino Linotype" w:hAnsi="Palatino Linotype" w:cs="Arial"/>
        </w:rPr>
        <w:t xml:space="preserve"> </w:t>
      </w:r>
    </w:p>
    <w:p w14:paraId="205F22F0" w14:textId="0EE18E73" w:rsidR="00F76761" w:rsidRDefault="00AA6F59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FD400D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</w:t>
      </w:r>
      <w:r w:rsidRPr="00FD400D">
        <w:rPr>
          <w:rFonts w:ascii="Palatino Linotype" w:hAnsi="Palatino Linotype" w:cs="Arial"/>
          <w:b/>
          <w:bCs/>
        </w:rPr>
        <w:t xml:space="preserve"> </w:t>
      </w:r>
      <w:r w:rsidRPr="00AA6F59">
        <w:rPr>
          <w:rFonts w:ascii="Palatino Linotype" w:hAnsi="Palatino Linotype" w:cs="Arial"/>
          <w:b/>
          <w:bCs/>
        </w:rPr>
        <w:t xml:space="preserve">S3 </w:t>
      </w:r>
      <w:r w:rsidRPr="00AA6F59">
        <w:rPr>
          <w:rFonts w:ascii="Palatino Linotype" w:hAnsi="Palatino Linotype" w:cs="Arial"/>
        </w:rPr>
        <w:t>Multiple Trait QTL (</w:t>
      </w:r>
      <w:proofErr w:type="spellStart"/>
      <w:r w:rsidRPr="00AA6F59">
        <w:rPr>
          <w:rFonts w:ascii="Palatino Linotype" w:hAnsi="Palatino Linotype" w:cs="Arial"/>
          <w:i/>
          <w:iCs/>
        </w:rPr>
        <w:t>qMT</w:t>
      </w:r>
      <w:proofErr w:type="spellEnd"/>
      <w:r w:rsidRPr="00AA6F59">
        <w:rPr>
          <w:rFonts w:ascii="Palatino Linotype" w:hAnsi="Palatino Linotype" w:cs="Arial"/>
        </w:rPr>
        <w:t xml:space="preserve">) </w:t>
      </w:r>
      <w:r w:rsidRPr="00AA6F59">
        <w:rPr>
          <w:rFonts w:ascii="Palatino Linotype" w:hAnsi="Palatino Linotype" w:cs="Arial"/>
          <w:i/>
          <w:iCs/>
        </w:rPr>
        <w:t>Cell Component</w:t>
      </w:r>
      <w:r w:rsidRPr="00AA6F59">
        <w:rPr>
          <w:rFonts w:ascii="Palatino Linotype" w:hAnsi="Palatino Linotype" w:cs="Arial"/>
        </w:rPr>
        <w:t xml:space="preserve"> enrichment tree map.</w:t>
      </w:r>
      <w:r w:rsidRPr="00AA6F59">
        <w:rPr>
          <w:rFonts w:ascii="Palatino Linotype" w:hAnsi="Palatino Linotype" w:cs="Arial"/>
          <w:b/>
          <w:bCs/>
        </w:rPr>
        <w:t xml:space="preserve"> </w:t>
      </w:r>
      <w:r w:rsidR="006F4E71">
        <w:rPr>
          <w:rFonts w:ascii="Palatino Linotype" w:hAnsi="Palatino Linotype" w:cs="Arial"/>
        </w:rPr>
        <w:t xml:space="preserve">GO term enrichment analysis of all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6F4E71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6F4E71">
        <w:rPr>
          <w:rFonts w:ascii="Palatino Linotype" w:hAnsi="Palatino Linotype" w:cs="Arial"/>
        </w:rPr>
        <w:t xml:space="preserve"> QTL is shown</w:t>
      </w:r>
      <w:r>
        <w:rPr>
          <w:rFonts w:ascii="Palatino Linotype" w:hAnsi="Palatino Linotype" w:cs="Arial"/>
        </w:rPr>
        <w:t xml:space="preserve">. GO term similarity was calculated using </w:t>
      </w:r>
      <w:proofErr w:type="spellStart"/>
      <w:r>
        <w:rPr>
          <w:rFonts w:ascii="Palatino Linotype" w:hAnsi="Palatino Linotype" w:cs="Arial"/>
        </w:rPr>
        <w:t>simRel</w:t>
      </w:r>
      <w:proofErr w:type="spellEnd"/>
      <w:r>
        <w:rPr>
          <w:rFonts w:ascii="Palatino Linotype" w:hAnsi="Palatino Linotype" w:cs="Arial"/>
        </w:rPr>
        <w:t xml:space="preserve"> scores, and a tree map for Biological Processes was constructed using REVIGO.</w:t>
      </w:r>
    </w:p>
    <w:p w14:paraId="6118D27B" w14:textId="77777777" w:rsidR="00AA6F59" w:rsidRPr="006A7B2A" w:rsidRDefault="00AA6F59" w:rsidP="00D8009A">
      <w:pPr>
        <w:spacing w:after="0" w:line="48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14:paraId="3BBBC9D5" w14:textId="0A967588" w:rsidR="00F76761" w:rsidRDefault="00800606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FD400D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 S</w:t>
      </w:r>
      <w:r w:rsidRPr="00FD400D">
        <w:rPr>
          <w:rFonts w:ascii="Palatino Linotype" w:hAnsi="Palatino Linotype" w:cs="Arial"/>
          <w:b/>
          <w:bCs/>
        </w:rPr>
        <w:t>4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Pr="00A51E0A">
        <w:rPr>
          <w:rFonts w:ascii="Palatino Linotype" w:hAnsi="Palatino Linotype" w:cs="Arial"/>
        </w:rPr>
        <w:t>Multiple Trait QTL (</w:t>
      </w:r>
      <w:proofErr w:type="spellStart"/>
      <w:r w:rsidRPr="00A51E0A">
        <w:rPr>
          <w:rFonts w:ascii="Palatino Linotype" w:hAnsi="Palatino Linotype" w:cs="Arial"/>
          <w:i/>
          <w:iCs/>
        </w:rPr>
        <w:t>qMT</w:t>
      </w:r>
      <w:proofErr w:type="spellEnd"/>
      <w:r w:rsidRPr="00A51E0A">
        <w:rPr>
          <w:rFonts w:ascii="Palatino Linotype" w:hAnsi="Palatino Linotype" w:cs="Arial"/>
        </w:rPr>
        <w:t xml:space="preserve">) </w:t>
      </w:r>
      <w:r w:rsidRPr="00AE6F90">
        <w:rPr>
          <w:rFonts w:ascii="Palatino Linotype" w:hAnsi="Palatino Linotype" w:cs="Arial"/>
          <w:i/>
          <w:iCs/>
        </w:rPr>
        <w:t>Molecular Function</w:t>
      </w:r>
      <w:r w:rsidRPr="00A70471">
        <w:rPr>
          <w:rFonts w:ascii="Palatino Linotype" w:hAnsi="Palatino Linotype" w:cs="Arial"/>
        </w:rPr>
        <w:t xml:space="preserve"> enrichment tree map</w:t>
      </w:r>
      <w:r w:rsidRPr="00A70471">
        <w:rPr>
          <w:rFonts w:ascii="Palatino Linotype" w:hAnsi="Palatino Linotype" w:cs="Arial"/>
          <w:noProof/>
        </w:rPr>
        <w:t>.</w:t>
      </w:r>
      <w:r>
        <w:rPr>
          <w:rFonts w:ascii="Palatino Linotype" w:hAnsi="Palatino Linotype" w:cs="Arial"/>
          <w:b/>
          <w:bCs/>
          <w:noProof/>
        </w:rPr>
        <w:t xml:space="preserve"> </w:t>
      </w:r>
      <w:r w:rsidR="006F4E71">
        <w:rPr>
          <w:rFonts w:ascii="Palatino Linotype" w:hAnsi="Palatino Linotype" w:cs="Arial"/>
        </w:rPr>
        <w:t xml:space="preserve">GO term enrichment analysis of all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6F4E71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6F4E71">
        <w:rPr>
          <w:rFonts w:ascii="Palatino Linotype" w:hAnsi="Palatino Linotype" w:cs="Arial"/>
        </w:rPr>
        <w:t xml:space="preserve"> QTL is shown</w:t>
      </w:r>
      <w:r>
        <w:rPr>
          <w:rFonts w:ascii="Palatino Linotype" w:hAnsi="Palatino Linotype" w:cs="Arial"/>
        </w:rPr>
        <w:t xml:space="preserve">. GO term similarity was calculated using </w:t>
      </w:r>
      <w:proofErr w:type="spellStart"/>
      <w:r>
        <w:rPr>
          <w:rFonts w:ascii="Palatino Linotype" w:hAnsi="Palatino Linotype" w:cs="Arial"/>
        </w:rPr>
        <w:t>simRel</w:t>
      </w:r>
      <w:proofErr w:type="spellEnd"/>
      <w:r>
        <w:rPr>
          <w:rFonts w:ascii="Palatino Linotype" w:hAnsi="Palatino Linotype" w:cs="Arial"/>
        </w:rPr>
        <w:t xml:space="preserve"> scores, and a tree map for Biological Processes was constructed using REVIGO.</w:t>
      </w:r>
    </w:p>
    <w:p w14:paraId="2AD773D8" w14:textId="77777777" w:rsidR="00800606" w:rsidRPr="006A7B2A" w:rsidRDefault="00800606" w:rsidP="00D8009A">
      <w:pPr>
        <w:spacing w:after="0" w:line="480" w:lineRule="auto"/>
        <w:jc w:val="both"/>
        <w:rPr>
          <w:rFonts w:ascii="Palatino Linotype" w:hAnsi="Palatino Linotype" w:cs="Arial"/>
          <w:b/>
          <w:bCs/>
        </w:rPr>
      </w:pPr>
    </w:p>
    <w:p w14:paraId="20B754A8" w14:textId="7B1B3520" w:rsidR="00F76761" w:rsidRDefault="00C73046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lastRenderedPageBreak/>
        <w:t>Supplementary Fig</w:t>
      </w:r>
      <w:r>
        <w:rPr>
          <w:rFonts w:ascii="Palatino Linotype" w:hAnsi="Palatino Linotype" w:cs="Arial"/>
          <w:b/>
          <w:bCs/>
        </w:rPr>
        <w:t>.</w:t>
      </w:r>
      <w:r w:rsidRPr="00936F3C">
        <w:rPr>
          <w:rFonts w:ascii="Palatino Linotype" w:hAnsi="Palatino Linotype" w:cs="Arial"/>
          <w:b/>
          <w:bCs/>
        </w:rPr>
        <w:t xml:space="preserve"> </w:t>
      </w:r>
      <w:r>
        <w:rPr>
          <w:rFonts w:ascii="Palatino Linotype" w:hAnsi="Palatino Linotype" w:cs="Arial"/>
          <w:b/>
          <w:bCs/>
        </w:rPr>
        <w:t>S</w:t>
      </w:r>
      <w:r w:rsidRPr="00936F3C">
        <w:rPr>
          <w:rFonts w:ascii="Palatino Linotype" w:hAnsi="Palatino Linotype" w:cs="Arial"/>
          <w:b/>
          <w:bCs/>
        </w:rPr>
        <w:t>5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Pr="00A70471">
        <w:rPr>
          <w:rFonts w:ascii="Palatino Linotype" w:hAnsi="Palatino Linotype" w:cs="Arial"/>
        </w:rPr>
        <w:t xml:space="preserve">Filtered Gene List </w:t>
      </w:r>
      <w:r w:rsidRPr="00BE1C6D">
        <w:rPr>
          <w:rFonts w:ascii="Palatino Linotype" w:hAnsi="Palatino Linotype" w:cs="Arial"/>
          <w:i/>
          <w:iCs/>
        </w:rPr>
        <w:t>Biological Processes</w:t>
      </w:r>
      <w:r w:rsidRPr="00A70471">
        <w:rPr>
          <w:rFonts w:ascii="Palatino Linotype" w:hAnsi="Palatino Linotype" w:cs="Arial"/>
        </w:rPr>
        <w:t xml:space="preserve"> enrichment tree map.</w:t>
      </w:r>
      <w:r>
        <w:rPr>
          <w:rFonts w:ascii="Palatino Linotype" w:hAnsi="Palatino Linotype" w:cs="Arial"/>
          <w:b/>
          <w:bCs/>
        </w:rPr>
        <w:t xml:space="preserve"> </w:t>
      </w:r>
      <w:r>
        <w:rPr>
          <w:rFonts w:ascii="Palatino Linotype" w:hAnsi="Palatino Linotype" w:cs="Arial"/>
        </w:rPr>
        <w:t xml:space="preserve">GO term enrichment analysis for 71 filtered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Pr="00AA2729">
        <w:rPr>
          <w:rFonts w:ascii="Palatino Linotype" w:hAnsi="Palatino Linotype" w:cs="Arial"/>
          <w:i/>
          <w:iCs/>
        </w:rPr>
        <w:t>qMT</w:t>
      </w:r>
      <w:proofErr w:type="spellEnd"/>
      <w:r>
        <w:rPr>
          <w:rFonts w:ascii="Palatino Linotype" w:hAnsi="Palatino Linotype" w:cs="Arial"/>
        </w:rPr>
        <w:t xml:space="preserve"> QTL is shown. GO term similarity was calculated by </w:t>
      </w:r>
      <w:proofErr w:type="spellStart"/>
      <w:r>
        <w:rPr>
          <w:rFonts w:ascii="Palatino Linotype" w:hAnsi="Palatino Linotype" w:cs="Arial"/>
        </w:rPr>
        <w:t>simRel</w:t>
      </w:r>
      <w:proofErr w:type="spellEnd"/>
      <w:r>
        <w:rPr>
          <w:rFonts w:ascii="Palatino Linotype" w:hAnsi="Palatino Linotype" w:cs="Arial"/>
        </w:rPr>
        <w:t xml:space="preserve"> scores and a tree map for Biological Processes was constructed by REVIGO.</w:t>
      </w:r>
    </w:p>
    <w:p w14:paraId="5DD1F932" w14:textId="77777777" w:rsidR="00446041" w:rsidRPr="00C73046" w:rsidRDefault="00446041" w:rsidP="00D8009A">
      <w:pPr>
        <w:spacing w:after="0" w:line="480" w:lineRule="auto"/>
        <w:jc w:val="both"/>
        <w:rPr>
          <w:rFonts w:ascii="Palatino Linotype" w:hAnsi="Palatino Linotype" w:cs="Arial"/>
        </w:rPr>
      </w:pPr>
    </w:p>
    <w:p w14:paraId="4D3713F7" w14:textId="5B51D4A5" w:rsidR="00F76761" w:rsidRDefault="0049142D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 S</w:t>
      </w:r>
      <w:r w:rsidRPr="00936F3C">
        <w:rPr>
          <w:rFonts w:ascii="Palatino Linotype" w:hAnsi="Palatino Linotype" w:cs="Arial"/>
          <w:b/>
          <w:bCs/>
        </w:rPr>
        <w:t>6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Pr="00335DEF">
        <w:rPr>
          <w:rFonts w:ascii="Palatino Linotype" w:hAnsi="Palatino Linotype" w:cs="Arial"/>
        </w:rPr>
        <w:t xml:space="preserve">Filtered Gene List </w:t>
      </w:r>
      <w:r w:rsidRPr="006F4E71">
        <w:rPr>
          <w:rFonts w:ascii="Palatino Linotype" w:hAnsi="Palatino Linotype" w:cs="Arial"/>
          <w:i/>
          <w:iCs/>
        </w:rPr>
        <w:t>Cell Component</w:t>
      </w:r>
      <w:r w:rsidRPr="00335DEF">
        <w:rPr>
          <w:rFonts w:ascii="Palatino Linotype" w:hAnsi="Palatino Linotype" w:cs="Arial"/>
        </w:rPr>
        <w:t xml:space="preserve"> enrichment tree map. </w:t>
      </w:r>
      <w:r>
        <w:rPr>
          <w:rFonts w:ascii="Palatino Linotype" w:hAnsi="Palatino Linotype" w:cs="Arial"/>
        </w:rPr>
        <w:t xml:space="preserve">GO term enrichment analysis for 71 filtered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Pr="00AA2729">
        <w:rPr>
          <w:rFonts w:ascii="Palatino Linotype" w:hAnsi="Palatino Linotype" w:cs="Arial"/>
          <w:i/>
          <w:iCs/>
        </w:rPr>
        <w:t>qMT</w:t>
      </w:r>
      <w:proofErr w:type="spellEnd"/>
      <w:r>
        <w:rPr>
          <w:rFonts w:ascii="Palatino Linotype" w:hAnsi="Palatino Linotype" w:cs="Arial"/>
        </w:rPr>
        <w:t xml:space="preserve"> QTL is shown. GO term similarity was calculated by </w:t>
      </w:r>
      <w:proofErr w:type="spellStart"/>
      <w:r>
        <w:rPr>
          <w:rFonts w:ascii="Palatino Linotype" w:hAnsi="Palatino Linotype" w:cs="Arial"/>
        </w:rPr>
        <w:t>simRel</w:t>
      </w:r>
      <w:proofErr w:type="spellEnd"/>
      <w:r>
        <w:rPr>
          <w:rFonts w:ascii="Palatino Linotype" w:hAnsi="Palatino Linotype" w:cs="Arial"/>
        </w:rPr>
        <w:t xml:space="preserve"> scores and a tree map for Cell Component was constructed by REVIGO.</w:t>
      </w:r>
    </w:p>
    <w:p w14:paraId="6D57A3D7" w14:textId="77777777" w:rsidR="00446041" w:rsidRPr="006A7B2A" w:rsidRDefault="00446041" w:rsidP="00D8009A">
      <w:pPr>
        <w:spacing w:after="0" w:line="480" w:lineRule="auto"/>
        <w:jc w:val="both"/>
        <w:rPr>
          <w:rFonts w:ascii="Palatino Linotype" w:hAnsi="Palatino Linotype" w:cs="Arial"/>
          <w:b/>
          <w:bCs/>
        </w:rPr>
      </w:pPr>
    </w:p>
    <w:p w14:paraId="0D0437EB" w14:textId="75C7037C" w:rsidR="00F76761" w:rsidRDefault="00A244A4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t xml:space="preserve">Supplementary </w:t>
      </w:r>
      <w:r w:rsidR="009C0E0B" w:rsidRPr="00936F3C">
        <w:rPr>
          <w:rFonts w:ascii="Palatino Linotype" w:hAnsi="Palatino Linotype" w:cs="Arial"/>
          <w:b/>
          <w:bCs/>
        </w:rPr>
        <w:t>Fig</w:t>
      </w:r>
      <w:r w:rsidR="00936F3C">
        <w:rPr>
          <w:rFonts w:ascii="Palatino Linotype" w:hAnsi="Palatino Linotype" w:cs="Arial"/>
          <w:b/>
          <w:bCs/>
        </w:rPr>
        <w:t xml:space="preserve">. </w:t>
      </w:r>
      <w:r w:rsidR="001568D9">
        <w:rPr>
          <w:rFonts w:ascii="Palatino Linotype" w:hAnsi="Palatino Linotype" w:cs="Arial"/>
          <w:b/>
          <w:bCs/>
        </w:rPr>
        <w:t>S</w:t>
      </w:r>
      <w:r w:rsidR="00B41461">
        <w:rPr>
          <w:rFonts w:ascii="Palatino Linotype" w:hAnsi="Palatino Linotype" w:cs="Arial"/>
          <w:b/>
          <w:bCs/>
        </w:rPr>
        <w:t>7</w:t>
      </w:r>
      <w:r w:rsidR="00460B48" w:rsidRPr="006A7B2A">
        <w:rPr>
          <w:rFonts w:ascii="Palatino Linotype" w:hAnsi="Palatino Linotype" w:cs="Arial"/>
          <w:b/>
          <w:bCs/>
        </w:rPr>
        <w:t xml:space="preserve"> </w:t>
      </w:r>
      <w:r w:rsidR="001568D9" w:rsidRPr="001060B1">
        <w:rPr>
          <w:rFonts w:ascii="Palatino Linotype" w:hAnsi="Palatino Linotype" w:cs="Arial"/>
        </w:rPr>
        <w:t xml:space="preserve">Filtered Gene List </w:t>
      </w:r>
      <w:r w:rsidR="001568D9" w:rsidRPr="006F4E71">
        <w:rPr>
          <w:rFonts w:ascii="Palatino Linotype" w:hAnsi="Palatino Linotype" w:cs="Arial"/>
          <w:i/>
          <w:iCs/>
        </w:rPr>
        <w:t>Molecular Function</w:t>
      </w:r>
      <w:r w:rsidR="001568D9" w:rsidRPr="001060B1">
        <w:rPr>
          <w:rFonts w:ascii="Palatino Linotype" w:hAnsi="Palatino Linotype" w:cs="Arial"/>
        </w:rPr>
        <w:t xml:space="preserve"> enrichment tree map. </w:t>
      </w:r>
      <w:r w:rsidR="001568D9">
        <w:rPr>
          <w:rFonts w:ascii="Palatino Linotype" w:hAnsi="Palatino Linotype" w:cs="Arial"/>
        </w:rPr>
        <w:t xml:space="preserve">GO term enrichment analysis for 71 filtered genes </w:t>
      </w:r>
      <w:r w:rsidR="0036691D">
        <w:rPr>
          <w:rFonts w:ascii="Palatino Linotype" w:hAnsi="Palatino Linotype" w:cs="Arial"/>
        </w:rPr>
        <w:t>within</w:t>
      </w:r>
      <w:r w:rsidR="001568D9">
        <w:rPr>
          <w:rFonts w:ascii="Palatino Linotype" w:hAnsi="Palatino Linotype" w:cs="Arial"/>
        </w:rPr>
        <w:t xml:space="preserve"> </w:t>
      </w:r>
      <w:proofErr w:type="spellStart"/>
      <w:r w:rsidR="001568D9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1568D9">
        <w:rPr>
          <w:rFonts w:ascii="Palatino Linotype" w:hAnsi="Palatino Linotype" w:cs="Arial"/>
        </w:rPr>
        <w:t xml:space="preserve"> QTL is shown. GO term similarity was calculated by </w:t>
      </w:r>
      <w:proofErr w:type="spellStart"/>
      <w:r w:rsidR="001568D9">
        <w:rPr>
          <w:rFonts w:ascii="Palatino Linotype" w:hAnsi="Palatino Linotype" w:cs="Arial"/>
        </w:rPr>
        <w:t>simRel</w:t>
      </w:r>
      <w:proofErr w:type="spellEnd"/>
      <w:r w:rsidR="001568D9">
        <w:rPr>
          <w:rFonts w:ascii="Palatino Linotype" w:hAnsi="Palatino Linotype" w:cs="Arial"/>
        </w:rPr>
        <w:t xml:space="preserve"> scores and a tree map for Molecular Function was constructed by REVIGO.</w:t>
      </w:r>
    </w:p>
    <w:p w14:paraId="6EDDAE92" w14:textId="77777777" w:rsidR="00876E38" w:rsidRDefault="00876E38" w:rsidP="00D8009A">
      <w:pPr>
        <w:spacing w:after="0" w:line="480" w:lineRule="auto"/>
        <w:jc w:val="both"/>
        <w:rPr>
          <w:rFonts w:ascii="Palatino Linotype" w:hAnsi="Palatino Linotype" w:cs="Arial"/>
        </w:rPr>
      </w:pPr>
    </w:p>
    <w:p w14:paraId="6AA102C9" w14:textId="77777777" w:rsidR="00876E38" w:rsidRDefault="005D23DC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 S8</w:t>
      </w:r>
      <w:r w:rsidRPr="00357501">
        <w:rPr>
          <w:rFonts w:ascii="Palatino Linotype" w:hAnsi="Palatino Linotype" w:cs="Arial"/>
          <w:b/>
          <w:bCs/>
        </w:rPr>
        <w:t xml:space="preserve"> </w:t>
      </w:r>
      <w:r w:rsidRPr="00DD1FAC">
        <w:rPr>
          <w:rFonts w:ascii="Palatino Linotype" w:hAnsi="Palatino Linotype" w:cs="Arial"/>
        </w:rPr>
        <w:t>Multiple Trait (</w:t>
      </w:r>
      <w:proofErr w:type="spellStart"/>
      <w:r w:rsidRPr="00DD1FAC">
        <w:rPr>
          <w:rFonts w:ascii="Palatino Linotype" w:hAnsi="Palatino Linotype" w:cs="Arial"/>
          <w:i/>
          <w:iCs/>
        </w:rPr>
        <w:t>qMT</w:t>
      </w:r>
      <w:proofErr w:type="spellEnd"/>
      <w:r w:rsidRPr="00DD1FAC">
        <w:rPr>
          <w:rFonts w:ascii="Palatino Linotype" w:hAnsi="Palatino Linotype" w:cs="Arial"/>
        </w:rPr>
        <w:t xml:space="preserve">) QTL + Tolerant &amp; Sensitive Cluster QTL </w:t>
      </w:r>
      <w:r w:rsidRPr="00DD1FAC">
        <w:rPr>
          <w:rFonts w:ascii="Palatino Linotype" w:hAnsi="Palatino Linotype" w:cs="Arial"/>
          <w:i/>
          <w:iCs/>
        </w:rPr>
        <w:t>Biological Process</w:t>
      </w:r>
      <w:r w:rsidRPr="00DD1FAC">
        <w:rPr>
          <w:rFonts w:ascii="Palatino Linotype" w:hAnsi="Palatino Linotype" w:cs="Arial"/>
        </w:rPr>
        <w:t xml:space="preserve"> enrichment map.</w:t>
      </w:r>
      <w:r w:rsidRPr="00DD1FAC">
        <w:rPr>
          <w:rFonts w:ascii="Palatino Linotype" w:hAnsi="Palatino Linotype" w:cs="Arial"/>
          <w:b/>
          <w:bCs/>
        </w:rPr>
        <w:t xml:space="preserve"> </w:t>
      </w:r>
      <w:r w:rsidRPr="00DD1FAC">
        <w:rPr>
          <w:rFonts w:ascii="Palatino Linotype" w:hAnsi="Palatino Linotype" w:cs="Arial"/>
        </w:rPr>
        <w:t xml:space="preserve">GO term enrichment analysis of 159 filtered genes </w:t>
      </w:r>
      <w:r w:rsidR="005109E2">
        <w:rPr>
          <w:rFonts w:ascii="Palatino Linotype" w:hAnsi="Palatino Linotype" w:cs="Arial"/>
        </w:rPr>
        <w:t>within</w:t>
      </w:r>
      <w:r w:rsidRPr="00DD1FAC">
        <w:rPr>
          <w:rFonts w:ascii="Palatino Linotype" w:hAnsi="Palatino Linotype" w:cs="Arial"/>
        </w:rPr>
        <w:t xml:space="preserve"> </w:t>
      </w:r>
      <w:proofErr w:type="spellStart"/>
      <w:r w:rsidRPr="00DD1FAC">
        <w:rPr>
          <w:rFonts w:ascii="Palatino Linotype" w:hAnsi="Palatino Linotype" w:cs="Arial"/>
          <w:i/>
          <w:iCs/>
        </w:rPr>
        <w:t>qMT</w:t>
      </w:r>
      <w:proofErr w:type="spellEnd"/>
      <w:r w:rsidRPr="00DD1FAC">
        <w:rPr>
          <w:rFonts w:ascii="Palatino Linotype" w:hAnsi="Palatino Linotype" w:cs="Arial"/>
        </w:rPr>
        <w:t xml:space="preserve"> </w:t>
      </w:r>
      <w:r>
        <w:rPr>
          <w:rFonts w:ascii="Palatino Linotype" w:hAnsi="Palatino Linotype" w:cs="Arial"/>
        </w:rPr>
        <w:t>+</w:t>
      </w:r>
      <w:r w:rsidRPr="00DD1FAC">
        <w:rPr>
          <w:rFonts w:ascii="Palatino Linotype" w:hAnsi="Palatino Linotype" w:cs="Arial"/>
        </w:rPr>
        <w:t xml:space="preserve"> cluster specific QTL</w:t>
      </w:r>
      <w:r>
        <w:rPr>
          <w:rFonts w:ascii="Palatino Linotype" w:hAnsi="Palatino Linotype" w:cs="Arial"/>
        </w:rPr>
        <w:t xml:space="preserve"> is shown</w:t>
      </w:r>
      <w:r w:rsidRPr="00DD1FAC">
        <w:rPr>
          <w:rFonts w:ascii="Palatino Linotype" w:hAnsi="Palatino Linotype" w:cs="Arial"/>
        </w:rPr>
        <w:t xml:space="preserve">. GO term similarity was calculated by </w:t>
      </w:r>
      <w:proofErr w:type="spellStart"/>
      <w:r w:rsidRPr="00DD1FAC">
        <w:rPr>
          <w:rFonts w:ascii="Palatino Linotype" w:hAnsi="Palatino Linotype" w:cs="Arial"/>
        </w:rPr>
        <w:t>simRel</w:t>
      </w:r>
      <w:proofErr w:type="spellEnd"/>
      <w:r w:rsidRPr="00DD1FAC">
        <w:rPr>
          <w:rFonts w:ascii="Palatino Linotype" w:hAnsi="Palatino Linotype" w:cs="Arial"/>
        </w:rPr>
        <w:t xml:space="preserve"> scores and a tree map for Molecular Function was constructed by REVIGO.</w:t>
      </w:r>
    </w:p>
    <w:p w14:paraId="7383854B" w14:textId="77777777" w:rsidR="00876E38" w:rsidRDefault="00876E38" w:rsidP="00D8009A">
      <w:pPr>
        <w:spacing w:after="0" w:line="480" w:lineRule="auto"/>
        <w:jc w:val="both"/>
        <w:rPr>
          <w:rFonts w:ascii="Palatino Linotype" w:hAnsi="Palatino Linotype" w:cs="Arial"/>
          <w:b/>
          <w:bCs/>
        </w:rPr>
      </w:pPr>
    </w:p>
    <w:p w14:paraId="1404BDA3" w14:textId="179D7C78" w:rsidR="00F154D5" w:rsidRDefault="00F154D5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D51080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 xml:space="preserve">. </w:t>
      </w:r>
      <w:r w:rsidRPr="00F154D5">
        <w:rPr>
          <w:rFonts w:ascii="Palatino Linotype" w:hAnsi="Palatino Linotype" w:cs="Arial"/>
          <w:b/>
          <w:bCs/>
        </w:rPr>
        <w:t xml:space="preserve">S9 </w:t>
      </w:r>
      <w:r w:rsidRPr="00F154D5">
        <w:rPr>
          <w:rFonts w:ascii="Palatino Linotype" w:hAnsi="Palatino Linotype" w:cs="Arial"/>
        </w:rPr>
        <w:t>Multiple Trait (</w:t>
      </w:r>
      <w:proofErr w:type="spellStart"/>
      <w:r w:rsidRPr="00F154D5">
        <w:rPr>
          <w:rFonts w:ascii="Palatino Linotype" w:hAnsi="Palatino Linotype" w:cs="Arial"/>
          <w:i/>
          <w:iCs/>
        </w:rPr>
        <w:t>qMT</w:t>
      </w:r>
      <w:proofErr w:type="spellEnd"/>
      <w:r w:rsidRPr="00F154D5">
        <w:rPr>
          <w:rFonts w:ascii="Palatino Linotype" w:hAnsi="Palatino Linotype" w:cs="Arial"/>
        </w:rPr>
        <w:t xml:space="preserve">) QTL + Tolerant &amp; Sensitive Cluster QTL </w:t>
      </w:r>
      <w:r w:rsidRPr="00F154D5">
        <w:rPr>
          <w:rFonts w:ascii="Palatino Linotype" w:hAnsi="Palatino Linotype" w:cs="Arial"/>
          <w:i/>
          <w:iCs/>
        </w:rPr>
        <w:t>Cell Component</w:t>
      </w:r>
      <w:r w:rsidRPr="00F154D5">
        <w:rPr>
          <w:rFonts w:ascii="Palatino Linotype" w:hAnsi="Palatino Linotype" w:cs="Arial"/>
        </w:rPr>
        <w:t xml:space="preserve"> enrichment map.</w:t>
      </w:r>
      <w:r w:rsidRPr="00F154D5">
        <w:rPr>
          <w:rFonts w:ascii="Palatino Linotype" w:hAnsi="Palatino Linotype" w:cs="Arial"/>
          <w:b/>
          <w:bCs/>
        </w:rPr>
        <w:t xml:space="preserve"> </w:t>
      </w:r>
      <w:r w:rsidRPr="00DD1FAC">
        <w:rPr>
          <w:rFonts w:ascii="Palatino Linotype" w:hAnsi="Palatino Linotype" w:cs="Arial"/>
        </w:rPr>
        <w:t xml:space="preserve">GO term enrichment analysis of 159 filtered genes </w:t>
      </w:r>
      <w:r w:rsidR="005109E2">
        <w:rPr>
          <w:rFonts w:ascii="Palatino Linotype" w:hAnsi="Palatino Linotype" w:cs="Arial"/>
        </w:rPr>
        <w:t>within</w:t>
      </w:r>
      <w:r w:rsidRPr="00DD1FAC">
        <w:rPr>
          <w:rFonts w:ascii="Palatino Linotype" w:hAnsi="Palatino Linotype" w:cs="Arial"/>
        </w:rPr>
        <w:t xml:space="preserve"> </w:t>
      </w:r>
      <w:proofErr w:type="spellStart"/>
      <w:r w:rsidRPr="00DD1FAC">
        <w:rPr>
          <w:rFonts w:ascii="Palatino Linotype" w:hAnsi="Palatino Linotype" w:cs="Arial"/>
          <w:i/>
          <w:iCs/>
        </w:rPr>
        <w:t>qMT</w:t>
      </w:r>
      <w:proofErr w:type="spellEnd"/>
      <w:r w:rsidRPr="00DD1FAC">
        <w:rPr>
          <w:rFonts w:ascii="Palatino Linotype" w:hAnsi="Palatino Linotype" w:cs="Arial"/>
        </w:rPr>
        <w:t xml:space="preserve"> </w:t>
      </w:r>
      <w:r>
        <w:rPr>
          <w:rFonts w:ascii="Palatino Linotype" w:hAnsi="Palatino Linotype" w:cs="Arial"/>
        </w:rPr>
        <w:t>+</w:t>
      </w:r>
      <w:r w:rsidRPr="00DD1FAC">
        <w:rPr>
          <w:rFonts w:ascii="Palatino Linotype" w:hAnsi="Palatino Linotype" w:cs="Arial"/>
        </w:rPr>
        <w:t xml:space="preserve"> cluster specific QTL</w:t>
      </w:r>
      <w:r>
        <w:rPr>
          <w:rFonts w:ascii="Palatino Linotype" w:hAnsi="Palatino Linotype" w:cs="Arial"/>
        </w:rPr>
        <w:t xml:space="preserve"> is shown</w:t>
      </w:r>
      <w:r w:rsidRPr="00DD1FAC">
        <w:rPr>
          <w:rFonts w:ascii="Palatino Linotype" w:hAnsi="Palatino Linotype" w:cs="Arial"/>
        </w:rPr>
        <w:t xml:space="preserve">. GO term similarity was calculated by </w:t>
      </w:r>
      <w:proofErr w:type="spellStart"/>
      <w:r w:rsidRPr="00DD1FAC">
        <w:rPr>
          <w:rFonts w:ascii="Palatino Linotype" w:hAnsi="Palatino Linotype" w:cs="Arial"/>
        </w:rPr>
        <w:t>simRel</w:t>
      </w:r>
      <w:proofErr w:type="spellEnd"/>
      <w:r w:rsidRPr="00DD1FAC">
        <w:rPr>
          <w:rFonts w:ascii="Palatino Linotype" w:hAnsi="Palatino Linotype" w:cs="Arial"/>
        </w:rPr>
        <w:t xml:space="preserve"> scores and a tree map for Molecular Function was constructed by REVIGO</w:t>
      </w:r>
      <w:r>
        <w:rPr>
          <w:rFonts w:ascii="Palatino Linotype" w:hAnsi="Palatino Linotype" w:cs="Arial"/>
        </w:rPr>
        <w:t>.</w:t>
      </w:r>
    </w:p>
    <w:p w14:paraId="0FBCC291" w14:textId="77777777" w:rsidR="00876E38" w:rsidRDefault="00876E38" w:rsidP="00D8009A">
      <w:pPr>
        <w:spacing w:after="0" w:line="480" w:lineRule="auto"/>
        <w:jc w:val="both"/>
        <w:rPr>
          <w:rFonts w:ascii="Palatino Linotype" w:hAnsi="Palatino Linotype" w:cs="Arial"/>
        </w:rPr>
      </w:pPr>
    </w:p>
    <w:p w14:paraId="618AC6B9" w14:textId="341906DA" w:rsidR="00174EF5" w:rsidRPr="00357501" w:rsidRDefault="00F154D5" w:rsidP="00D8009A">
      <w:pPr>
        <w:spacing w:after="0" w:line="480" w:lineRule="auto"/>
        <w:jc w:val="both"/>
        <w:rPr>
          <w:rFonts w:ascii="Palatino Linotype" w:hAnsi="Palatino Linotype" w:cs="Arial"/>
        </w:rPr>
      </w:pPr>
      <w:r w:rsidRPr="00255561">
        <w:rPr>
          <w:rFonts w:ascii="Palatino Linotype" w:hAnsi="Palatino Linotype" w:cs="Arial"/>
          <w:b/>
          <w:bCs/>
        </w:rPr>
        <w:lastRenderedPageBreak/>
        <w:t>Supplementary Fig</w:t>
      </w:r>
      <w:r>
        <w:rPr>
          <w:rFonts w:ascii="Palatino Linotype" w:hAnsi="Palatino Linotype" w:cs="Arial"/>
          <w:b/>
          <w:bCs/>
        </w:rPr>
        <w:t xml:space="preserve">. </w:t>
      </w:r>
      <w:r w:rsidRPr="004554F2">
        <w:rPr>
          <w:rFonts w:ascii="Palatino Linotype" w:hAnsi="Palatino Linotype" w:cs="Arial"/>
          <w:b/>
          <w:bCs/>
        </w:rPr>
        <w:t>S10</w:t>
      </w:r>
      <w:r w:rsidRPr="004554F2">
        <w:rPr>
          <w:rFonts w:ascii="Palatino Linotype" w:hAnsi="Palatino Linotype" w:cs="Arial"/>
          <w:b/>
          <w:bCs/>
          <w:sz w:val="20"/>
          <w:szCs w:val="20"/>
        </w:rPr>
        <w:t xml:space="preserve"> </w:t>
      </w:r>
      <w:r w:rsidRPr="004554F2">
        <w:rPr>
          <w:rFonts w:ascii="Palatino Linotype" w:hAnsi="Palatino Linotype" w:cs="Arial"/>
        </w:rPr>
        <w:t>Multiple Trait (</w:t>
      </w:r>
      <w:proofErr w:type="spellStart"/>
      <w:r w:rsidRPr="004554F2">
        <w:rPr>
          <w:rFonts w:ascii="Palatino Linotype" w:hAnsi="Palatino Linotype" w:cs="Arial"/>
          <w:i/>
          <w:iCs/>
        </w:rPr>
        <w:t>qMT</w:t>
      </w:r>
      <w:proofErr w:type="spellEnd"/>
      <w:r w:rsidRPr="004554F2">
        <w:rPr>
          <w:rFonts w:ascii="Palatino Linotype" w:hAnsi="Palatino Linotype" w:cs="Arial"/>
        </w:rPr>
        <w:t xml:space="preserve">) QTL + Tolerant &amp; Sensitive Cluster QTL </w:t>
      </w:r>
      <w:r w:rsidRPr="004554F2">
        <w:rPr>
          <w:rFonts w:ascii="Palatino Linotype" w:hAnsi="Palatino Linotype" w:cs="Arial"/>
          <w:i/>
          <w:iCs/>
        </w:rPr>
        <w:t xml:space="preserve">Molecular </w:t>
      </w:r>
      <w:proofErr w:type="spellStart"/>
      <w:r w:rsidRPr="004554F2">
        <w:rPr>
          <w:rFonts w:ascii="Palatino Linotype" w:hAnsi="Palatino Linotype" w:cs="Arial"/>
          <w:i/>
          <w:iCs/>
        </w:rPr>
        <w:t>Func</w:t>
      </w:r>
      <w:r>
        <w:rPr>
          <w:rFonts w:ascii="Palatino Linotype" w:hAnsi="Palatino Linotype" w:cs="Arial"/>
          <w:i/>
          <w:iCs/>
        </w:rPr>
        <w:t>ton</w:t>
      </w:r>
      <w:proofErr w:type="spellEnd"/>
      <w:r w:rsidRPr="004554F2">
        <w:rPr>
          <w:rFonts w:ascii="Palatino Linotype" w:hAnsi="Palatino Linotype" w:cs="Arial"/>
        </w:rPr>
        <w:t xml:space="preserve"> enrichment map.</w:t>
      </w:r>
      <w:r w:rsidRPr="004554F2">
        <w:rPr>
          <w:rFonts w:ascii="Palatino Linotype" w:hAnsi="Palatino Linotype" w:cs="Arial"/>
          <w:b/>
          <w:bCs/>
        </w:rPr>
        <w:t xml:space="preserve"> </w:t>
      </w:r>
      <w:r w:rsidRPr="00DD1FAC">
        <w:rPr>
          <w:rFonts w:ascii="Palatino Linotype" w:hAnsi="Palatino Linotype" w:cs="Arial"/>
        </w:rPr>
        <w:t xml:space="preserve">GO term enrichment analysis of 159 filtered genes </w:t>
      </w:r>
      <w:r w:rsidR="00F50B4B">
        <w:rPr>
          <w:rFonts w:ascii="Palatino Linotype" w:hAnsi="Palatino Linotype" w:cs="Arial"/>
        </w:rPr>
        <w:t>within</w:t>
      </w:r>
      <w:r w:rsidRPr="00DD1FAC">
        <w:rPr>
          <w:rFonts w:ascii="Palatino Linotype" w:hAnsi="Palatino Linotype" w:cs="Arial"/>
        </w:rPr>
        <w:t xml:space="preserve"> </w:t>
      </w:r>
      <w:proofErr w:type="spellStart"/>
      <w:r w:rsidRPr="00DD1FAC">
        <w:rPr>
          <w:rFonts w:ascii="Palatino Linotype" w:hAnsi="Palatino Linotype" w:cs="Arial"/>
          <w:i/>
          <w:iCs/>
        </w:rPr>
        <w:t>qMT</w:t>
      </w:r>
      <w:proofErr w:type="spellEnd"/>
      <w:r w:rsidRPr="00DD1FAC">
        <w:rPr>
          <w:rFonts w:ascii="Palatino Linotype" w:hAnsi="Palatino Linotype" w:cs="Arial"/>
        </w:rPr>
        <w:t xml:space="preserve"> </w:t>
      </w:r>
      <w:r>
        <w:rPr>
          <w:rFonts w:ascii="Palatino Linotype" w:hAnsi="Palatino Linotype" w:cs="Arial"/>
        </w:rPr>
        <w:t>+</w:t>
      </w:r>
      <w:r w:rsidRPr="00DD1FAC">
        <w:rPr>
          <w:rFonts w:ascii="Palatino Linotype" w:hAnsi="Palatino Linotype" w:cs="Arial"/>
        </w:rPr>
        <w:t xml:space="preserve"> cluster specific QTL</w:t>
      </w:r>
      <w:r>
        <w:rPr>
          <w:rFonts w:ascii="Palatino Linotype" w:hAnsi="Palatino Linotype" w:cs="Arial"/>
        </w:rPr>
        <w:t xml:space="preserve"> is shown</w:t>
      </w:r>
      <w:r w:rsidRPr="00DD1FAC">
        <w:rPr>
          <w:rFonts w:ascii="Palatino Linotype" w:hAnsi="Palatino Linotype" w:cs="Arial"/>
        </w:rPr>
        <w:t xml:space="preserve">. GO term similarity was calculated by </w:t>
      </w:r>
      <w:proofErr w:type="spellStart"/>
      <w:r w:rsidRPr="00DD1FAC">
        <w:rPr>
          <w:rFonts w:ascii="Palatino Linotype" w:hAnsi="Palatino Linotype" w:cs="Arial"/>
        </w:rPr>
        <w:t>simRel</w:t>
      </w:r>
      <w:proofErr w:type="spellEnd"/>
      <w:r w:rsidRPr="00DD1FAC">
        <w:rPr>
          <w:rFonts w:ascii="Palatino Linotype" w:hAnsi="Palatino Linotype" w:cs="Arial"/>
        </w:rPr>
        <w:t xml:space="preserve"> scores and a tree map for Molecular Function was constructed by REVIGO</w:t>
      </w:r>
      <w:r>
        <w:rPr>
          <w:rFonts w:ascii="Palatino Linotype" w:hAnsi="Palatino Linotype" w:cs="Arial"/>
        </w:rPr>
        <w:t>.</w:t>
      </w:r>
    </w:p>
    <w:p w14:paraId="23F68C5D" w14:textId="77777777" w:rsidR="00174EF5" w:rsidRPr="00B0250E" w:rsidRDefault="00174EF5" w:rsidP="00AD034C">
      <w:pPr>
        <w:spacing w:after="0" w:line="480" w:lineRule="auto"/>
        <w:rPr>
          <w:rFonts w:ascii="Palatino Linotype" w:hAnsi="Palatino Linotype" w:cs="Arial"/>
        </w:rPr>
      </w:pPr>
    </w:p>
    <w:p w14:paraId="06176456" w14:textId="236E07A9" w:rsidR="00AD034C" w:rsidRPr="00A70471" w:rsidRDefault="00AD034C" w:rsidP="00AD034C">
      <w:pPr>
        <w:spacing w:after="0" w:line="480" w:lineRule="auto"/>
        <w:jc w:val="both"/>
        <w:rPr>
          <w:rFonts w:ascii="Palatino Linotype" w:hAnsi="Palatino Linotype" w:cs="Arial"/>
        </w:rPr>
      </w:pPr>
      <w:r w:rsidRPr="00255561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</w:t>
      </w:r>
      <w:r w:rsidRPr="00255561">
        <w:rPr>
          <w:rFonts w:ascii="Palatino Linotype" w:hAnsi="Palatino Linotype" w:cs="Arial"/>
          <w:b/>
          <w:bCs/>
        </w:rPr>
        <w:t xml:space="preserve"> </w:t>
      </w:r>
      <w:r>
        <w:rPr>
          <w:rFonts w:ascii="Palatino Linotype" w:hAnsi="Palatino Linotype" w:cs="Arial"/>
          <w:b/>
          <w:bCs/>
        </w:rPr>
        <w:t>S</w:t>
      </w:r>
      <w:r w:rsidRPr="00255561">
        <w:rPr>
          <w:rFonts w:ascii="Palatino Linotype" w:hAnsi="Palatino Linotype" w:cs="Arial"/>
          <w:b/>
          <w:bCs/>
        </w:rPr>
        <w:t>1</w:t>
      </w:r>
      <w:r>
        <w:rPr>
          <w:rFonts w:ascii="Palatino Linotype" w:hAnsi="Palatino Linotype" w:cs="Arial"/>
          <w:b/>
          <w:bCs/>
        </w:rPr>
        <w:t>1</w:t>
      </w:r>
      <w:r w:rsidRPr="00B0250E">
        <w:rPr>
          <w:rFonts w:ascii="Palatino Linotype" w:hAnsi="Palatino Linotype" w:cs="Arial"/>
          <w:b/>
          <w:bCs/>
        </w:rPr>
        <w:t xml:space="preserve"> </w:t>
      </w:r>
      <w:r>
        <w:rPr>
          <w:rFonts w:ascii="Palatino Linotype" w:hAnsi="Palatino Linotype" w:cs="Arial"/>
        </w:rPr>
        <w:t>Model for</w:t>
      </w:r>
      <w:r w:rsidRPr="00255561">
        <w:rPr>
          <w:rFonts w:ascii="Palatino Linotype" w:hAnsi="Palatino Linotype" w:cs="Arial"/>
        </w:rPr>
        <w:t xml:space="preserve"> functional associations </w:t>
      </w:r>
      <w:r>
        <w:rPr>
          <w:rFonts w:ascii="Palatino Linotype" w:hAnsi="Palatino Linotype" w:cs="Arial"/>
        </w:rPr>
        <w:t xml:space="preserve">of </w:t>
      </w:r>
      <w:r w:rsidRPr="00255561">
        <w:rPr>
          <w:rFonts w:ascii="Palatino Linotype" w:hAnsi="Palatino Linotype" w:cs="Arial"/>
        </w:rPr>
        <w:t>candidate term cluster</w:t>
      </w:r>
      <w:r>
        <w:rPr>
          <w:rFonts w:ascii="Palatino Linotype" w:hAnsi="Palatino Linotype" w:cs="Arial"/>
        </w:rPr>
        <w:t>s</w:t>
      </w:r>
      <w:r w:rsidRPr="00255561">
        <w:rPr>
          <w:rFonts w:ascii="Palatino Linotype" w:hAnsi="Palatino Linotype" w:cs="Arial"/>
        </w:rPr>
        <w:t>.</w:t>
      </w:r>
      <w:r>
        <w:rPr>
          <w:rFonts w:ascii="Palatino Linotype" w:hAnsi="Palatino Linotype" w:cs="Arial"/>
          <w:b/>
          <w:bCs/>
        </w:rPr>
        <w:t xml:space="preserve"> </w:t>
      </w:r>
      <w:r w:rsidRPr="00AD034C">
        <w:rPr>
          <w:rFonts w:ascii="Palatino Linotype" w:hAnsi="Palatino Linotype" w:cs="Arial"/>
        </w:rPr>
        <w:t xml:space="preserve">Shown is </w:t>
      </w:r>
      <w:r>
        <w:rPr>
          <w:rFonts w:ascii="Palatino Linotype" w:hAnsi="Palatino Linotype" w:cs="Arial"/>
        </w:rPr>
        <w:t>o</w:t>
      </w:r>
      <w:r w:rsidRPr="00AD034C">
        <w:rPr>
          <w:rFonts w:ascii="Palatino Linotype" w:hAnsi="Palatino Linotype" w:cs="Arial"/>
        </w:rPr>
        <w:t xml:space="preserve">ne possibility of how candidate genes from different GO term clusters may </w:t>
      </w:r>
      <w:r>
        <w:rPr>
          <w:rFonts w:ascii="Palatino Linotype" w:hAnsi="Palatino Linotype" w:cs="Arial"/>
        </w:rPr>
        <w:t>control</w:t>
      </w:r>
      <w:r w:rsidRPr="00AD034C">
        <w:rPr>
          <w:rFonts w:ascii="Palatino Linotype" w:hAnsi="Palatino Linotype" w:cs="Arial"/>
        </w:rPr>
        <w:t xml:space="preserve"> cold tolerance</w:t>
      </w:r>
      <w:r>
        <w:rPr>
          <w:rFonts w:ascii="Palatino Linotype" w:hAnsi="Palatino Linotype" w:cs="Arial"/>
        </w:rPr>
        <w:t xml:space="preserve"> through the ABA signaling pathway. Alternative models are possible (not shown).</w:t>
      </w:r>
    </w:p>
    <w:p w14:paraId="2240F060" w14:textId="77777777" w:rsidR="00AA436A" w:rsidRDefault="00AA436A" w:rsidP="00AD034C">
      <w:pPr>
        <w:spacing w:after="0" w:line="480" w:lineRule="auto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br w:type="page"/>
      </w:r>
    </w:p>
    <w:p w14:paraId="0E0D3AC6" w14:textId="417C6DBB" w:rsidR="00AA436A" w:rsidRPr="00D6573E" w:rsidRDefault="00D6573E" w:rsidP="00D6573E">
      <w:pPr>
        <w:rPr>
          <w:rFonts w:ascii="Palatino Linotype" w:hAnsi="Palatino Linotype" w:cs="Arial"/>
        </w:rPr>
      </w:pPr>
      <w:r w:rsidRPr="00D6573E">
        <w:rPr>
          <w:rFonts w:ascii="Palatino Linotype" w:hAnsi="Palatino Linotype" w:cs="Arial"/>
          <w:noProof/>
        </w:rPr>
        <w:lastRenderedPageBreak/>
        <w:drawing>
          <wp:inline distT="0" distB="0" distL="0" distR="0" wp14:anchorId="5D8A6597" wp14:editId="1FE133E3">
            <wp:extent cx="5943600" cy="74974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9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53189" w14:textId="6B1BB7A3" w:rsidR="00460B48" w:rsidRPr="00AA436A" w:rsidRDefault="0088285B" w:rsidP="00D86713">
      <w:pPr>
        <w:spacing w:after="0" w:line="240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  <w:b/>
          <w:bCs/>
        </w:rPr>
        <w:t xml:space="preserve">Supplementary </w:t>
      </w:r>
      <w:r w:rsidRPr="00FD400D">
        <w:rPr>
          <w:rFonts w:ascii="Palatino Linotype" w:hAnsi="Palatino Linotype" w:cs="Arial"/>
          <w:b/>
          <w:bCs/>
        </w:rPr>
        <w:t>Fig</w:t>
      </w:r>
      <w:r>
        <w:rPr>
          <w:rFonts w:ascii="Palatino Linotype" w:hAnsi="Palatino Linotype" w:cs="Arial"/>
          <w:b/>
          <w:bCs/>
        </w:rPr>
        <w:t xml:space="preserve">. </w:t>
      </w:r>
      <w:r w:rsidR="00A16D9E">
        <w:rPr>
          <w:rFonts w:ascii="Palatino Linotype" w:hAnsi="Palatino Linotype" w:cs="Arial"/>
          <w:b/>
          <w:bCs/>
        </w:rPr>
        <w:t>S</w:t>
      </w:r>
      <w:r>
        <w:rPr>
          <w:rFonts w:ascii="Palatino Linotype" w:hAnsi="Palatino Linotype" w:cs="Arial"/>
          <w:b/>
          <w:bCs/>
        </w:rPr>
        <w:t>1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="00A66AE9">
        <w:rPr>
          <w:rFonts w:ascii="Palatino Linotype" w:hAnsi="Palatino Linotype" w:cs="Arial"/>
        </w:rPr>
        <w:t>Quantile-Quantile (</w:t>
      </w:r>
      <w:r w:rsidR="00A66AE9" w:rsidRPr="00FD400D">
        <w:rPr>
          <w:rFonts w:ascii="Palatino Linotype" w:hAnsi="Palatino Linotype" w:cs="Arial"/>
        </w:rPr>
        <w:t xml:space="preserve">Q-Q </w:t>
      </w:r>
      <w:r w:rsidR="00A66AE9">
        <w:rPr>
          <w:rFonts w:ascii="Palatino Linotype" w:hAnsi="Palatino Linotype" w:cs="Arial"/>
        </w:rPr>
        <w:t xml:space="preserve">) </w:t>
      </w:r>
      <w:r w:rsidR="00A66AE9" w:rsidRPr="00FD400D">
        <w:rPr>
          <w:rFonts w:ascii="Palatino Linotype" w:hAnsi="Palatino Linotype" w:cs="Arial"/>
        </w:rPr>
        <w:t xml:space="preserve">plots for all cold tolerance </w:t>
      </w:r>
      <w:r w:rsidR="00A66AE9">
        <w:rPr>
          <w:rFonts w:ascii="Palatino Linotype" w:hAnsi="Palatino Linotype" w:cs="Arial"/>
        </w:rPr>
        <w:t>trait</w:t>
      </w:r>
      <w:r w:rsidR="00A66AE9" w:rsidRPr="00FD400D">
        <w:rPr>
          <w:rFonts w:ascii="Palatino Linotype" w:hAnsi="Palatino Linotype" w:cs="Arial"/>
        </w:rPr>
        <w:t xml:space="preserve"> GWA</w:t>
      </w:r>
      <w:r w:rsidR="00A66AE9">
        <w:rPr>
          <w:rFonts w:ascii="Palatino Linotype" w:hAnsi="Palatino Linotype" w:cs="Arial"/>
        </w:rPr>
        <w:t xml:space="preserve">S </w:t>
      </w:r>
      <w:r w:rsidR="00A66AE9" w:rsidRPr="00FD400D">
        <w:rPr>
          <w:rFonts w:ascii="Palatino Linotype" w:hAnsi="Palatino Linotype" w:cs="Arial"/>
        </w:rPr>
        <w:t>mapping</w:t>
      </w:r>
      <w:bookmarkStart w:id="2" w:name="_GoBack"/>
      <w:bookmarkEnd w:id="2"/>
      <w:r w:rsidRPr="00FD400D">
        <w:rPr>
          <w:rFonts w:ascii="Palatino Linotype" w:hAnsi="Palatino Linotype" w:cs="Arial"/>
        </w:rPr>
        <w:t>.</w:t>
      </w:r>
      <w:r>
        <w:rPr>
          <w:rFonts w:ascii="Palatino Linotype" w:hAnsi="Palatino Linotype" w:cs="Arial"/>
          <w:b/>
          <w:bCs/>
        </w:rPr>
        <w:t xml:space="preserve"> </w:t>
      </w:r>
      <w:r w:rsidR="00255EFB">
        <w:rPr>
          <w:rFonts w:ascii="Palatino Linotype" w:hAnsi="Palatino Linotype" w:cs="Arial"/>
        </w:rPr>
        <w:t>P</w:t>
      </w:r>
      <w:r>
        <w:rPr>
          <w:rFonts w:ascii="Palatino Linotype" w:hAnsi="Palatino Linotype" w:cs="Arial"/>
        </w:rPr>
        <w:t xml:space="preserve">lots were created </w:t>
      </w:r>
      <w:r w:rsidR="00255EFB">
        <w:rPr>
          <w:rFonts w:ascii="Palatino Linotype" w:hAnsi="Palatino Linotype" w:cs="Arial"/>
        </w:rPr>
        <w:t>using</w:t>
      </w:r>
      <w:r>
        <w:rPr>
          <w:rFonts w:ascii="Palatino Linotype" w:hAnsi="Palatino Linotype" w:cs="Arial"/>
        </w:rPr>
        <w:t xml:space="preserve"> the RDP1 GWA</w:t>
      </w:r>
      <w:r w:rsidR="00255EFB">
        <w:rPr>
          <w:rFonts w:ascii="Palatino Linotype" w:hAnsi="Palatino Linotype" w:cs="Arial"/>
        </w:rPr>
        <w:t xml:space="preserve">S </w:t>
      </w:r>
      <w:r>
        <w:rPr>
          <w:rFonts w:ascii="Palatino Linotype" w:hAnsi="Palatino Linotype" w:cs="Arial"/>
        </w:rPr>
        <w:t>mapping pipeline</w:t>
      </w:r>
      <w:r w:rsidR="00D6573E">
        <w:rPr>
          <w:rFonts w:ascii="Palatino Linotype" w:hAnsi="Palatino Linotype" w:cs="Arial"/>
        </w:rPr>
        <w:t xml:space="preserve"> (</w:t>
      </w:r>
      <w:proofErr w:type="spellStart"/>
      <w:r w:rsidR="00D6573E">
        <w:rPr>
          <w:rFonts w:ascii="Palatino Linotype" w:hAnsi="Palatino Linotype" w:cs="Arial"/>
        </w:rPr>
        <w:t>McCouch</w:t>
      </w:r>
      <w:proofErr w:type="spellEnd"/>
      <w:r w:rsidR="00D6573E">
        <w:rPr>
          <w:rFonts w:ascii="Palatino Linotype" w:hAnsi="Palatino Linotype" w:cs="Arial"/>
        </w:rPr>
        <w:t xml:space="preserve"> et al. 2016)</w:t>
      </w:r>
      <w:r>
        <w:rPr>
          <w:rFonts w:ascii="Palatino Linotype" w:hAnsi="Palatino Linotype" w:cs="Arial"/>
        </w:rPr>
        <w:t xml:space="preserve">. </w:t>
      </w:r>
      <w:r w:rsidR="00D6573E">
        <w:rPr>
          <w:rFonts w:ascii="Palatino Linotype" w:hAnsi="Palatino Linotype" w:cs="Arial"/>
        </w:rPr>
        <w:t>Divergence of</w:t>
      </w:r>
      <w:r>
        <w:rPr>
          <w:rFonts w:ascii="Palatino Linotype" w:hAnsi="Palatino Linotype" w:cs="Arial"/>
        </w:rPr>
        <w:t xml:space="preserve"> SNP</w:t>
      </w:r>
      <w:r w:rsidR="00D86713">
        <w:rPr>
          <w:rFonts w:ascii="Palatino Linotype" w:hAnsi="Palatino Linotype" w:cs="Arial"/>
        </w:rPr>
        <w:t>s</w:t>
      </w:r>
      <w:r>
        <w:rPr>
          <w:rFonts w:ascii="Palatino Linotype" w:hAnsi="Palatino Linotype" w:cs="Arial"/>
        </w:rPr>
        <w:t xml:space="preserve"> </w:t>
      </w:r>
      <w:r w:rsidR="00AE0396">
        <w:rPr>
          <w:rFonts w:ascii="Palatino Linotype" w:hAnsi="Palatino Linotype" w:cs="Arial"/>
        </w:rPr>
        <w:t xml:space="preserve">from expected (significance </w:t>
      </w:r>
      <w:r>
        <w:rPr>
          <w:rFonts w:ascii="Palatino Linotype" w:hAnsi="Palatino Linotype" w:cs="Arial"/>
        </w:rPr>
        <w:t>cutoff</w:t>
      </w:r>
      <w:r w:rsidR="00AE0396">
        <w:rPr>
          <w:rFonts w:ascii="Palatino Linotype" w:hAnsi="Palatino Linotype" w:cs="Arial"/>
        </w:rPr>
        <w:t>)</w:t>
      </w:r>
      <w:r>
        <w:rPr>
          <w:rFonts w:ascii="Palatino Linotype" w:hAnsi="Palatino Linotype" w:cs="Arial"/>
        </w:rPr>
        <w:t xml:space="preserve"> </w:t>
      </w:r>
      <w:r w:rsidR="00AE0396">
        <w:rPr>
          <w:rFonts w:ascii="Palatino Linotype" w:hAnsi="Palatino Linotype" w:cs="Arial"/>
        </w:rPr>
        <w:t xml:space="preserve">is apparent </w:t>
      </w:r>
      <w:r w:rsidR="00255EFB">
        <w:rPr>
          <w:rFonts w:ascii="Palatino Linotype" w:hAnsi="Palatino Linotype" w:cs="Arial"/>
        </w:rPr>
        <w:t>at</w:t>
      </w:r>
      <w:r w:rsidR="00D6573E">
        <w:rPr>
          <w:rFonts w:ascii="Palatino Linotype" w:hAnsi="Palatino Linotype" w:cs="Arial"/>
        </w:rPr>
        <w:t xml:space="preserve"> -</w:t>
      </w:r>
      <w:r>
        <w:rPr>
          <w:rFonts w:ascii="Palatino Linotype" w:hAnsi="Palatino Linotype" w:cs="Arial"/>
        </w:rPr>
        <w:t>log</w:t>
      </w:r>
      <w:r w:rsidR="00D6573E">
        <w:rPr>
          <w:rFonts w:ascii="Palatino Linotype" w:hAnsi="Palatino Linotype" w:cs="Arial"/>
        </w:rPr>
        <w:t>10</w:t>
      </w:r>
      <w:r>
        <w:rPr>
          <w:rFonts w:ascii="Palatino Linotype" w:hAnsi="Palatino Linotype" w:cs="Arial"/>
        </w:rPr>
        <w:t>(</w:t>
      </w:r>
      <w:r w:rsidRPr="001011F6">
        <w:rPr>
          <w:rFonts w:ascii="Palatino Linotype" w:hAnsi="Palatino Linotype" w:cs="Arial"/>
          <w:i/>
          <w:iCs/>
        </w:rPr>
        <w:t>p</w:t>
      </w:r>
      <w:r>
        <w:rPr>
          <w:rFonts w:ascii="Palatino Linotype" w:hAnsi="Palatino Linotype" w:cs="Arial"/>
        </w:rPr>
        <w:t>)&gt;</w:t>
      </w:r>
      <w:r w:rsidR="00AE0396">
        <w:rPr>
          <w:rFonts w:ascii="Palatino Linotype" w:hAnsi="Palatino Linotype" w:cs="Arial"/>
        </w:rPr>
        <w:t xml:space="preserve"> </w:t>
      </w:r>
      <w:r>
        <w:rPr>
          <w:rFonts w:ascii="Palatino Linotype" w:hAnsi="Palatino Linotype" w:cs="Arial"/>
        </w:rPr>
        <w:t>4</w:t>
      </w:r>
      <w:r w:rsidR="00255EFB">
        <w:rPr>
          <w:rFonts w:ascii="Palatino Linotype" w:hAnsi="Palatino Linotype" w:cs="Arial"/>
        </w:rPr>
        <w:t xml:space="preserve"> </w:t>
      </w:r>
      <w:r w:rsidR="00AE0396">
        <w:rPr>
          <w:rFonts w:ascii="Palatino Linotype" w:hAnsi="Palatino Linotype" w:cs="Arial"/>
        </w:rPr>
        <w:t>for</w:t>
      </w:r>
      <w:r w:rsidR="00255EFB">
        <w:rPr>
          <w:rFonts w:ascii="Palatino Linotype" w:hAnsi="Palatino Linotype" w:cs="Arial"/>
        </w:rPr>
        <w:t xml:space="preserve"> all plots</w:t>
      </w:r>
      <w:r>
        <w:rPr>
          <w:rFonts w:ascii="Palatino Linotype" w:hAnsi="Palatino Linotype" w:cs="Arial"/>
        </w:rPr>
        <w:t>.</w:t>
      </w:r>
      <w:r w:rsidR="00460B48">
        <w:rPr>
          <w:rFonts w:ascii="Palatino Linotype" w:hAnsi="Palatino Linotype" w:cs="Arial"/>
        </w:rPr>
        <w:br w:type="page"/>
      </w:r>
    </w:p>
    <w:p w14:paraId="7BBA30DB" w14:textId="1B0FFD7B" w:rsidR="00A07DEB" w:rsidRPr="008C3E8E" w:rsidRDefault="008C3E8E">
      <w:pPr>
        <w:rPr>
          <w:rFonts w:ascii="Palatino Linotype" w:hAnsi="Palatino Linotype" w:cs="Arial"/>
          <w:sz w:val="21"/>
          <w:szCs w:val="21"/>
        </w:rPr>
      </w:pPr>
      <w:r w:rsidRPr="008C3E8E">
        <w:rPr>
          <w:rFonts w:ascii="Palatino Linotype" w:hAnsi="Palatino Linotype" w:cs="Arial"/>
          <w:noProof/>
          <w:sz w:val="21"/>
          <w:szCs w:val="21"/>
        </w:rPr>
        <w:lastRenderedPageBreak/>
        <w:drawing>
          <wp:inline distT="0" distB="0" distL="0" distR="0" wp14:anchorId="064EB957" wp14:editId="124DD65A">
            <wp:extent cx="5800725" cy="3867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283" cy="3869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ADAFA" w14:textId="01E6234B" w:rsidR="0088285B" w:rsidRPr="00826982" w:rsidRDefault="0088285B" w:rsidP="00895409">
      <w:pPr>
        <w:spacing w:after="0" w:line="240" w:lineRule="auto"/>
        <w:jc w:val="both"/>
        <w:rPr>
          <w:rFonts w:ascii="Palatino Linotype" w:hAnsi="Palatino Linotype" w:cs="Arial"/>
          <w:u w:val="single"/>
        </w:rPr>
      </w:pPr>
      <w:r w:rsidRPr="00FD400D">
        <w:rPr>
          <w:rFonts w:ascii="Palatino Linotype" w:hAnsi="Palatino Linotype" w:cs="Arial"/>
          <w:b/>
          <w:bCs/>
        </w:rPr>
        <w:t xml:space="preserve">Supplementary Fig. </w:t>
      </w:r>
      <w:r w:rsidR="00A16D9E">
        <w:rPr>
          <w:rFonts w:ascii="Palatino Linotype" w:hAnsi="Palatino Linotype" w:cs="Arial"/>
          <w:b/>
          <w:bCs/>
        </w:rPr>
        <w:t>S</w:t>
      </w:r>
      <w:r w:rsidRPr="00FD400D">
        <w:rPr>
          <w:rFonts w:ascii="Palatino Linotype" w:hAnsi="Palatino Linotype" w:cs="Arial"/>
          <w:b/>
          <w:bCs/>
        </w:rPr>
        <w:t>2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Pr="00FD400D">
        <w:rPr>
          <w:rFonts w:ascii="Palatino Linotype" w:hAnsi="Palatino Linotype" w:cs="Arial"/>
        </w:rPr>
        <w:t xml:space="preserve">Multiple </w:t>
      </w:r>
      <w:r w:rsidR="005E0AF2">
        <w:rPr>
          <w:rFonts w:ascii="Palatino Linotype" w:hAnsi="Palatino Linotype" w:cs="Arial"/>
        </w:rPr>
        <w:t>Trait</w:t>
      </w:r>
      <w:r w:rsidRPr="00FD400D">
        <w:rPr>
          <w:rFonts w:ascii="Palatino Linotype" w:hAnsi="Palatino Linotype" w:cs="Arial"/>
        </w:rPr>
        <w:t xml:space="preserve"> QTL </w:t>
      </w:r>
      <w:r w:rsidR="005E0AF2">
        <w:rPr>
          <w:rFonts w:ascii="Palatino Linotype" w:hAnsi="Palatino Linotype" w:cs="Arial"/>
        </w:rPr>
        <w:t>(</w:t>
      </w:r>
      <w:proofErr w:type="spellStart"/>
      <w:r w:rsidR="005E0AF2" w:rsidRPr="005E0AF2">
        <w:rPr>
          <w:rFonts w:ascii="Palatino Linotype" w:hAnsi="Palatino Linotype" w:cs="Arial"/>
          <w:i/>
          <w:iCs/>
        </w:rPr>
        <w:t>qMT</w:t>
      </w:r>
      <w:proofErr w:type="spellEnd"/>
      <w:r w:rsidR="005E0AF2">
        <w:rPr>
          <w:rFonts w:ascii="Palatino Linotype" w:hAnsi="Palatino Linotype" w:cs="Arial"/>
        </w:rPr>
        <w:t xml:space="preserve">) </w:t>
      </w:r>
      <w:r w:rsidRPr="002A1C8B">
        <w:rPr>
          <w:rFonts w:ascii="Palatino Linotype" w:hAnsi="Palatino Linotype" w:cs="Arial"/>
          <w:i/>
          <w:iCs/>
        </w:rPr>
        <w:t>Biological Processes</w:t>
      </w:r>
      <w:r w:rsidRPr="00FD400D">
        <w:rPr>
          <w:rFonts w:ascii="Palatino Linotype" w:hAnsi="Palatino Linotype" w:cs="Arial"/>
        </w:rPr>
        <w:t xml:space="preserve"> enrichment tree map.</w:t>
      </w:r>
      <w:r>
        <w:rPr>
          <w:rFonts w:ascii="Palatino Linotype" w:hAnsi="Palatino Linotype" w:cs="Arial"/>
          <w:b/>
          <w:bCs/>
        </w:rPr>
        <w:t xml:space="preserve"> </w:t>
      </w:r>
      <w:r w:rsidR="00BE1C6D">
        <w:rPr>
          <w:rFonts w:ascii="Palatino Linotype" w:hAnsi="Palatino Linotype" w:cs="Arial"/>
        </w:rPr>
        <w:t xml:space="preserve">GO term enrichment analysis of all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BE1C6D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BE1C6D">
        <w:rPr>
          <w:rFonts w:ascii="Palatino Linotype" w:hAnsi="Palatino Linotype" w:cs="Arial"/>
        </w:rPr>
        <w:t xml:space="preserve"> QTL is shown</w:t>
      </w:r>
      <w:r>
        <w:rPr>
          <w:rFonts w:ascii="Palatino Linotype" w:hAnsi="Palatino Linotype" w:cs="Arial"/>
        </w:rPr>
        <w:t xml:space="preserve">. GO term similarity was calculated </w:t>
      </w:r>
      <w:r w:rsidR="00A11927">
        <w:rPr>
          <w:rFonts w:ascii="Palatino Linotype" w:hAnsi="Palatino Linotype" w:cs="Arial"/>
        </w:rPr>
        <w:t>using</w:t>
      </w:r>
      <w:r>
        <w:rPr>
          <w:rFonts w:ascii="Palatino Linotype" w:hAnsi="Palatino Linotype" w:cs="Arial"/>
        </w:rPr>
        <w:t xml:space="preserve"> </w:t>
      </w:r>
      <w:proofErr w:type="spellStart"/>
      <w:r>
        <w:rPr>
          <w:rFonts w:ascii="Palatino Linotype" w:hAnsi="Palatino Linotype" w:cs="Arial"/>
        </w:rPr>
        <w:t>simRel</w:t>
      </w:r>
      <w:proofErr w:type="spellEnd"/>
      <w:r>
        <w:rPr>
          <w:rFonts w:ascii="Palatino Linotype" w:hAnsi="Palatino Linotype" w:cs="Arial"/>
        </w:rPr>
        <w:t xml:space="preserve"> scores</w:t>
      </w:r>
      <w:r w:rsidR="00A11927">
        <w:rPr>
          <w:rFonts w:ascii="Palatino Linotype" w:hAnsi="Palatino Linotype" w:cs="Arial"/>
        </w:rPr>
        <w:t>,</w:t>
      </w:r>
      <w:r>
        <w:rPr>
          <w:rFonts w:ascii="Palatino Linotype" w:hAnsi="Palatino Linotype" w:cs="Arial"/>
        </w:rPr>
        <w:t xml:space="preserve"> and a tree map for Biological Processes was constructed </w:t>
      </w:r>
      <w:r w:rsidR="00A11927">
        <w:rPr>
          <w:rFonts w:ascii="Palatino Linotype" w:hAnsi="Palatino Linotype" w:cs="Arial"/>
        </w:rPr>
        <w:t>using</w:t>
      </w:r>
      <w:r>
        <w:rPr>
          <w:rFonts w:ascii="Palatino Linotype" w:hAnsi="Palatino Linotype" w:cs="Arial"/>
        </w:rPr>
        <w:t xml:space="preserve"> REVIGO. </w:t>
      </w:r>
    </w:p>
    <w:p w14:paraId="42CCFFBE" w14:textId="77777777" w:rsidR="00460B48" w:rsidRDefault="00460B48">
      <w:pPr>
        <w:rPr>
          <w:rFonts w:ascii="Palatino Linotype" w:hAnsi="Palatino Linotype" w:cs="Arial"/>
          <w:sz w:val="20"/>
          <w:szCs w:val="20"/>
          <w:u w:val="single"/>
        </w:rPr>
      </w:pPr>
      <w:r>
        <w:rPr>
          <w:rFonts w:ascii="Palatino Linotype" w:hAnsi="Palatino Linotype" w:cs="Arial"/>
          <w:sz w:val="20"/>
          <w:szCs w:val="20"/>
          <w:u w:val="single"/>
        </w:rPr>
        <w:br w:type="page"/>
      </w:r>
    </w:p>
    <w:p w14:paraId="694A3865" w14:textId="1FD7DAFC" w:rsidR="00A07DEB" w:rsidRDefault="008C3E8E">
      <w:pPr>
        <w:rPr>
          <w:rFonts w:ascii="Palatino Linotype" w:hAnsi="Palatino Linotype" w:cs="Arial"/>
        </w:rPr>
      </w:pPr>
      <w:r>
        <w:rPr>
          <w:rFonts w:ascii="Palatino Linotype" w:hAnsi="Palatino Linotype" w:cs="Arial"/>
          <w:noProof/>
        </w:rPr>
        <w:lastRenderedPageBreak/>
        <w:drawing>
          <wp:inline distT="0" distB="0" distL="0" distR="0" wp14:anchorId="36F8AAF9" wp14:editId="4816C2EB">
            <wp:extent cx="5810250" cy="3873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722" cy="387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82851" w14:textId="0222FFF9" w:rsidR="00460B48" w:rsidRPr="00AA6F59" w:rsidRDefault="0088285B" w:rsidP="00895409">
      <w:pPr>
        <w:spacing w:after="0" w:line="240" w:lineRule="auto"/>
        <w:jc w:val="both"/>
        <w:rPr>
          <w:rFonts w:ascii="Palatino Linotype" w:hAnsi="Palatino Linotype" w:cs="Arial"/>
          <w:u w:val="single"/>
        </w:rPr>
      </w:pPr>
      <w:r w:rsidRPr="00FD400D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</w:t>
      </w:r>
      <w:r w:rsidRPr="00FD400D">
        <w:rPr>
          <w:rFonts w:ascii="Palatino Linotype" w:hAnsi="Palatino Linotype" w:cs="Arial"/>
          <w:b/>
          <w:bCs/>
        </w:rPr>
        <w:t xml:space="preserve"> </w:t>
      </w:r>
      <w:r w:rsidR="00A16D9E" w:rsidRPr="00BE1C6D">
        <w:rPr>
          <w:rFonts w:ascii="Palatino Linotype" w:hAnsi="Palatino Linotype" w:cs="Arial"/>
          <w:b/>
          <w:bCs/>
        </w:rPr>
        <w:t>S</w:t>
      </w:r>
      <w:r w:rsidRPr="00BE1C6D">
        <w:rPr>
          <w:rFonts w:ascii="Palatino Linotype" w:hAnsi="Palatino Linotype" w:cs="Arial"/>
          <w:b/>
          <w:bCs/>
        </w:rPr>
        <w:t xml:space="preserve">3 </w:t>
      </w:r>
      <w:r w:rsidR="002A1C8B" w:rsidRPr="00BE1C6D">
        <w:rPr>
          <w:rFonts w:ascii="Palatino Linotype" w:hAnsi="Palatino Linotype" w:cs="Arial"/>
        </w:rPr>
        <w:t>Multiple Trait QTL (</w:t>
      </w:r>
      <w:proofErr w:type="spellStart"/>
      <w:r w:rsidR="002A1C8B" w:rsidRPr="00BE1C6D">
        <w:rPr>
          <w:rFonts w:ascii="Palatino Linotype" w:hAnsi="Palatino Linotype" w:cs="Arial"/>
          <w:i/>
          <w:iCs/>
        </w:rPr>
        <w:t>qMT</w:t>
      </w:r>
      <w:proofErr w:type="spellEnd"/>
      <w:r w:rsidR="002A1C8B" w:rsidRPr="00BE1C6D">
        <w:rPr>
          <w:rFonts w:ascii="Palatino Linotype" w:hAnsi="Palatino Linotype" w:cs="Arial"/>
        </w:rPr>
        <w:t xml:space="preserve">) </w:t>
      </w:r>
      <w:r w:rsidRPr="00BE1C6D">
        <w:rPr>
          <w:rFonts w:ascii="Palatino Linotype" w:hAnsi="Palatino Linotype" w:cs="Arial"/>
          <w:i/>
          <w:iCs/>
        </w:rPr>
        <w:t>Cell Component</w:t>
      </w:r>
      <w:r w:rsidRPr="00BE1C6D">
        <w:rPr>
          <w:rFonts w:ascii="Palatino Linotype" w:hAnsi="Palatino Linotype" w:cs="Arial"/>
        </w:rPr>
        <w:t xml:space="preserve"> enrichment tree map.</w:t>
      </w:r>
      <w:r w:rsidRPr="00BE1C6D">
        <w:rPr>
          <w:rFonts w:ascii="Palatino Linotype" w:hAnsi="Palatino Linotype" w:cs="Arial"/>
          <w:b/>
          <w:bCs/>
        </w:rPr>
        <w:t xml:space="preserve"> </w:t>
      </w:r>
      <w:r w:rsidR="00BE1C6D">
        <w:rPr>
          <w:rFonts w:ascii="Palatino Linotype" w:hAnsi="Palatino Linotype" w:cs="Arial"/>
        </w:rPr>
        <w:t xml:space="preserve">GO term enrichment analysis of all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BE1C6D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BE1C6D">
        <w:rPr>
          <w:rFonts w:ascii="Palatino Linotype" w:hAnsi="Palatino Linotype" w:cs="Arial"/>
        </w:rPr>
        <w:t xml:space="preserve"> QTL is shown. GO term similarity was calculated using </w:t>
      </w:r>
      <w:proofErr w:type="spellStart"/>
      <w:r w:rsidR="00BE1C6D">
        <w:rPr>
          <w:rFonts w:ascii="Palatino Linotype" w:hAnsi="Palatino Linotype" w:cs="Arial"/>
        </w:rPr>
        <w:t>simRel</w:t>
      </w:r>
      <w:proofErr w:type="spellEnd"/>
      <w:r w:rsidR="00BE1C6D">
        <w:rPr>
          <w:rFonts w:ascii="Palatino Linotype" w:hAnsi="Palatino Linotype" w:cs="Arial"/>
        </w:rPr>
        <w:t xml:space="preserve"> scores, and a tree map for Biological Processes was constructed using REVIGO.</w:t>
      </w:r>
    </w:p>
    <w:p w14:paraId="6783081D" w14:textId="4F7C186C" w:rsidR="0011369E" w:rsidRPr="0011369E" w:rsidRDefault="00EE2B2E">
      <w:pPr>
        <w:rPr>
          <w:rFonts w:ascii="Palatino Linotype" w:hAnsi="Palatino Linotype" w:cs="Arial"/>
          <w:u w:val="single"/>
        </w:rPr>
      </w:pPr>
      <w:r>
        <w:rPr>
          <w:rFonts w:ascii="Palatino Linotype" w:hAnsi="Palatino Linotype" w:cs="Arial"/>
          <w:noProof/>
          <w:sz w:val="21"/>
          <w:szCs w:val="21"/>
        </w:rPr>
        <w:lastRenderedPageBreak/>
        <w:drawing>
          <wp:inline distT="0" distB="0" distL="0" distR="0" wp14:anchorId="66C1BEAC" wp14:editId="2A42475A">
            <wp:extent cx="5829300" cy="3886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193" cy="388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5B9F9" w14:textId="2D5CF292" w:rsidR="00460B48" w:rsidRPr="00800606" w:rsidRDefault="0088285B" w:rsidP="00895409">
      <w:pPr>
        <w:spacing w:after="0" w:line="240" w:lineRule="auto"/>
        <w:jc w:val="both"/>
        <w:rPr>
          <w:rFonts w:ascii="Palatino Linotype" w:hAnsi="Palatino Linotype" w:cs="Arial"/>
          <w:u w:val="single"/>
        </w:rPr>
      </w:pPr>
      <w:r w:rsidRPr="00FD400D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 xml:space="preserve">. </w:t>
      </w:r>
      <w:r w:rsidR="00A16D9E">
        <w:rPr>
          <w:rFonts w:ascii="Palatino Linotype" w:hAnsi="Palatino Linotype" w:cs="Arial"/>
          <w:b/>
          <w:bCs/>
        </w:rPr>
        <w:t>S</w:t>
      </w:r>
      <w:r w:rsidRPr="00FD400D">
        <w:rPr>
          <w:rFonts w:ascii="Palatino Linotype" w:hAnsi="Palatino Linotype" w:cs="Arial"/>
          <w:b/>
          <w:bCs/>
        </w:rPr>
        <w:t>4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="00AE6F90" w:rsidRPr="00A51E0A">
        <w:rPr>
          <w:rFonts w:ascii="Palatino Linotype" w:hAnsi="Palatino Linotype" w:cs="Arial"/>
        </w:rPr>
        <w:t>Multiple Trait QTL (</w:t>
      </w:r>
      <w:proofErr w:type="spellStart"/>
      <w:r w:rsidR="00AE6F90" w:rsidRPr="00A51E0A">
        <w:rPr>
          <w:rFonts w:ascii="Palatino Linotype" w:hAnsi="Palatino Linotype" w:cs="Arial"/>
          <w:i/>
          <w:iCs/>
        </w:rPr>
        <w:t>qMT</w:t>
      </w:r>
      <w:proofErr w:type="spellEnd"/>
      <w:r w:rsidR="00AE6F90" w:rsidRPr="00A51E0A">
        <w:rPr>
          <w:rFonts w:ascii="Palatino Linotype" w:hAnsi="Palatino Linotype" w:cs="Arial"/>
        </w:rPr>
        <w:t xml:space="preserve">) </w:t>
      </w:r>
      <w:r w:rsidR="00A70471" w:rsidRPr="00AE6F90">
        <w:rPr>
          <w:rFonts w:ascii="Palatino Linotype" w:hAnsi="Palatino Linotype" w:cs="Arial"/>
          <w:i/>
          <w:iCs/>
        </w:rPr>
        <w:t>Molecular Function</w:t>
      </w:r>
      <w:r w:rsidR="00A70471" w:rsidRPr="00A70471">
        <w:rPr>
          <w:rFonts w:ascii="Palatino Linotype" w:hAnsi="Palatino Linotype" w:cs="Arial"/>
        </w:rPr>
        <w:t xml:space="preserve"> enrichment tree map</w:t>
      </w:r>
      <w:r w:rsidR="00A70471" w:rsidRPr="00A70471">
        <w:rPr>
          <w:rFonts w:ascii="Palatino Linotype" w:hAnsi="Palatino Linotype" w:cs="Arial"/>
          <w:noProof/>
        </w:rPr>
        <w:t>.</w:t>
      </w:r>
      <w:r w:rsidR="00A70471">
        <w:rPr>
          <w:rFonts w:ascii="Palatino Linotype" w:hAnsi="Palatino Linotype" w:cs="Arial"/>
          <w:b/>
          <w:bCs/>
          <w:noProof/>
        </w:rPr>
        <w:t xml:space="preserve"> </w:t>
      </w:r>
      <w:r w:rsidR="00A51E0A">
        <w:rPr>
          <w:rFonts w:ascii="Palatino Linotype" w:hAnsi="Palatino Linotype" w:cs="Arial"/>
        </w:rPr>
        <w:t xml:space="preserve">GO term enrichment analysis of all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A51E0A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A51E0A">
        <w:rPr>
          <w:rFonts w:ascii="Palatino Linotype" w:hAnsi="Palatino Linotype" w:cs="Arial"/>
        </w:rPr>
        <w:t xml:space="preserve"> </w:t>
      </w:r>
      <w:r w:rsidR="00BE1C6D">
        <w:rPr>
          <w:rFonts w:ascii="Palatino Linotype" w:hAnsi="Palatino Linotype" w:cs="Arial"/>
        </w:rPr>
        <w:t>QTL is</w:t>
      </w:r>
      <w:r w:rsidR="00A51E0A">
        <w:rPr>
          <w:rFonts w:ascii="Palatino Linotype" w:hAnsi="Palatino Linotype" w:cs="Arial"/>
        </w:rPr>
        <w:t xml:space="preserve"> shown. GO term similarity was calculated using </w:t>
      </w:r>
      <w:proofErr w:type="spellStart"/>
      <w:r w:rsidR="00A51E0A">
        <w:rPr>
          <w:rFonts w:ascii="Palatino Linotype" w:hAnsi="Palatino Linotype" w:cs="Arial"/>
        </w:rPr>
        <w:t>simRel</w:t>
      </w:r>
      <w:proofErr w:type="spellEnd"/>
      <w:r w:rsidR="00A51E0A">
        <w:rPr>
          <w:rFonts w:ascii="Palatino Linotype" w:hAnsi="Palatino Linotype" w:cs="Arial"/>
        </w:rPr>
        <w:t xml:space="preserve"> scores, and a tree map for Biological Processes was constructed using REVIGO.</w:t>
      </w:r>
      <w:r w:rsidR="00460B48">
        <w:rPr>
          <w:rFonts w:ascii="Palatino Linotype" w:hAnsi="Palatino Linotype" w:cs="Arial"/>
          <w:sz w:val="20"/>
          <w:szCs w:val="20"/>
          <w:u w:val="single"/>
        </w:rPr>
        <w:br w:type="page"/>
      </w:r>
    </w:p>
    <w:p w14:paraId="5281FC13" w14:textId="0668ACAD" w:rsidR="004B2013" w:rsidRDefault="004B2013" w:rsidP="004B2013">
      <w:pPr>
        <w:spacing w:after="0"/>
        <w:rPr>
          <w:rFonts w:ascii="Palatino Linotype" w:hAnsi="Palatino Linotype" w:cs="Arial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0EE8702" wp14:editId="4239EAEB">
            <wp:extent cx="5839460" cy="3315954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792" cy="3339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EECDB" w14:textId="650FAB52" w:rsidR="00A70471" w:rsidRDefault="0088285B" w:rsidP="00895409">
      <w:pPr>
        <w:spacing w:after="0" w:line="24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</w:t>
      </w:r>
      <w:r w:rsidRPr="00936F3C">
        <w:rPr>
          <w:rFonts w:ascii="Palatino Linotype" w:hAnsi="Palatino Linotype" w:cs="Arial"/>
          <w:b/>
          <w:bCs/>
        </w:rPr>
        <w:t xml:space="preserve"> </w:t>
      </w:r>
      <w:r w:rsidR="00A16D9E">
        <w:rPr>
          <w:rFonts w:ascii="Palatino Linotype" w:hAnsi="Palatino Linotype" w:cs="Arial"/>
          <w:b/>
          <w:bCs/>
        </w:rPr>
        <w:t>S</w:t>
      </w:r>
      <w:r w:rsidRPr="00936F3C">
        <w:rPr>
          <w:rFonts w:ascii="Palatino Linotype" w:hAnsi="Palatino Linotype" w:cs="Arial"/>
          <w:b/>
          <w:bCs/>
        </w:rPr>
        <w:t>5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="00A70471" w:rsidRPr="00A70471">
        <w:rPr>
          <w:rFonts w:ascii="Palatino Linotype" w:hAnsi="Palatino Linotype" w:cs="Arial"/>
        </w:rPr>
        <w:t xml:space="preserve">Filtered Gene List </w:t>
      </w:r>
      <w:r w:rsidR="00A70471" w:rsidRPr="00BE1C6D">
        <w:rPr>
          <w:rFonts w:ascii="Palatino Linotype" w:hAnsi="Palatino Linotype" w:cs="Arial"/>
          <w:i/>
          <w:iCs/>
        </w:rPr>
        <w:t>Biological Processes</w:t>
      </w:r>
      <w:r w:rsidR="00A70471" w:rsidRPr="00A70471">
        <w:rPr>
          <w:rFonts w:ascii="Palatino Linotype" w:hAnsi="Palatino Linotype" w:cs="Arial"/>
        </w:rPr>
        <w:t xml:space="preserve"> enrichment tree map.</w:t>
      </w:r>
      <w:r w:rsidR="00A70471">
        <w:rPr>
          <w:rFonts w:ascii="Palatino Linotype" w:hAnsi="Palatino Linotype" w:cs="Arial"/>
          <w:b/>
          <w:bCs/>
        </w:rPr>
        <w:t xml:space="preserve"> </w:t>
      </w:r>
      <w:r w:rsidR="00A70471">
        <w:rPr>
          <w:rFonts w:ascii="Palatino Linotype" w:hAnsi="Palatino Linotype" w:cs="Arial"/>
        </w:rPr>
        <w:t xml:space="preserve">GO term enrichment analysis </w:t>
      </w:r>
      <w:r w:rsidR="00BE1C6D">
        <w:rPr>
          <w:rFonts w:ascii="Palatino Linotype" w:hAnsi="Palatino Linotype" w:cs="Arial"/>
        </w:rPr>
        <w:t>for</w:t>
      </w:r>
      <w:r w:rsidR="00A70471">
        <w:rPr>
          <w:rFonts w:ascii="Palatino Linotype" w:hAnsi="Palatino Linotype" w:cs="Arial"/>
        </w:rPr>
        <w:t xml:space="preserve"> 71 filtered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BE1C6D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BE1C6D">
        <w:rPr>
          <w:rFonts w:ascii="Palatino Linotype" w:hAnsi="Palatino Linotype" w:cs="Arial"/>
        </w:rPr>
        <w:t xml:space="preserve"> </w:t>
      </w:r>
      <w:r w:rsidR="00A70471">
        <w:rPr>
          <w:rFonts w:ascii="Palatino Linotype" w:hAnsi="Palatino Linotype" w:cs="Arial"/>
        </w:rPr>
        <w:t>QTL</w:t>
      </w:r>
      <w:r w:rsidR="00BE1C6D">
        <w:rPr>
          <w:rFonts w:ascii="Palatino Linotype" w:hAnsi="Palatino Linotype" w:cs="Arial"/>
        </w:rPr>
        <w:t xml:space="preserve"> is shown</w:t>
      </w:r>
      <w:r w:rsidR="00A70471">
        <w:rPr>
          <w:rFonts w:ascii="Palatino Linotype" w:hAnsi="Palatino Linotype" w:cs="Arial"/>
        </w:rPr>
        <w:t xml:space="preserve">. GO term similarity was calculated by </w:t>
      </w:r>
      <w:proofErr w:type="spellStart"/>
      <w:r w:rsidR="00A70471">
        <w:rPr>
          <w:rFonts w:ascii="Palatino Linotype" w:hAnsi="Palatino Linotype" w:cs="Arial"/>
        </w:rPr>
        <w:t>simRel</w:t>
      </w:r>
      <w:proofErr w:type="spellEnd"/>
      <w:r w:rsidR="00A70471">
        <w:rPr>
          <w:rFonts w:ascii="Palatino Linotype" w:hAnsi="Palatino Linotype" w:cs="Arial"/>
        </w:rPr>
        <w:t xml:space="preserve"> scores and a tree map for Biological Processes was constructed by REVIGO.</w:t>
      </w:r>
    </w:p>
    <w:p w14:paraId="43193055" w14:textId="4F2332BD" w:rsidR="00A70471" w:rsidRPr="00335DEF" w:rsidRDefault="00A70471" w:rsidP="00A70471">
      <w:pPr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br w:type="page"/>
      </w:r>
    </w:p>
    <w:p w14:paraId="53D12C80" w14:textId="0FFF629B" w:rsidR="00460B48" w:rsidRPr="0088285B" w:rsidRDefault="00335DEF">
      <w:pPr>
        <w:rPr>
          <w:rFonts w:ascii="Palatino Linotype" w:hAnsi="Palatino Linotype" w:cs="Arial"/>
          <w:b/>
          <w:bCs/>
        </w:rPr>
      </w:pPr>
      <w:r>
        <w:rPr>
          <w:noProof/>
        </w:rPr>
        <w:lastRenderedPageBreak/>
        <w:drawing>
          <wp:inline distT="0" distB="0" distL="0" distR="0" wp14:anchorId="53768E9A" wp14:editId="06498FED">
            <wp:extent cx="5840051" cy="3614468"/>
            <wp:effectExtent l="0" t="0" r="8890" b="5080"/>
            <wp:docPr id="48" name="Picture 4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560" cy="3638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D0138" w14:textId="7F457D47" w:rsidR="004B2013" w:rsidRDefault="004B2013" w:rsidP="004B2013">
      <w:pPr>
        <w:spacing w:after="0"/>
        <w:rPr>
          <w:rFonts w:ascii="Palatino Linotype" w:hAnsi="Palatino Linotype" w:cs="Arial"/>
          <w:sz w:val="20"/>
          <w:szCs w:val="20"/>
        </w:rPr>
      </w:pPr>
    </w:p>
    <w:p w14:paraId="4895C46A" w14:textId="6CE0747C" w:rsidR="005B5DF4" w:rsidRDefault="0088285B" w:rsidP="00895409">
      <w:pPr>
        <w:spacing w:after="0" w:line="24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 xml:space="preserve">. </w:t>
      </w:r>
      <w:r w:rsidR="00A16D9E">
        <w:rPr>
          <w:rFonts w:ascii="Palatino Linotype" w:hAnsi="Palatino Linotype" w:cs="Arial"/>
          <w:b/>
          <w:bCs/>
        </w:rPr>
        <w:t>S</w:t>
      </w:r>
      <w:r w:rsidRPr="00936F3C">
        <w:rPr>
          <w:rFonts w:ascii="Palatino Linotype" w:hAnsi="Palatino Linotype" w:cs="Arial"/>
          <w:b/>
          <w:bCs/>
        </w:rPr>
        <w:t>6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="00335DEF" w:rsidRPr="00335DEF">
        <w:rPr>
          <w:rFonts w:ascii="Palatino Linotype" w:hAnsi="Palatino Linotype" w:cs="Arial"/>
        </w:rPr>
        <w:t xml:space="preserve">Filtered Gene List </w:t>
      </w:r>
      <w:r w:rsidR="00335DEF" w:rsidRPr="006F4E71">
        <w:rPr>
          <w:rFonts w:ascii="Palatino Linotype" w:hAnsi="Palatino Linotype" w:cs="Arial"/>
          <w:i/>
          <w:iCs/>
        </w:rPr>
        <w:t>Cell Component</w:t>
      </w:r>
      <w:r w:rsidR="00335DEF" w:rsidRPr="00335DEF">
        <w:rPr>
          <w:rFonts w:ascii="Palatino Linotype" w:hAnsi="Palatino Linotype" w:cs="Arial"/>
        </w:rPr>
        <w:t xml:space="preserve"> enrichment tree map. </w:t>
      </w:r>
      <w:r w:rsidR="006F4E71">
        <w:rPr>
          <w:rFonts w:ascii="Palatino Linotype" w:hAnsi="Palatino Linotype" w:cs="Arial"/>
        </w:rPr>
        <w:t xml:space="preserve">GO term enrichment analysis for 71 filtered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6F4E71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6F4E71">
        <w:rPr>
          <w:rFonts w:ascii="Palatino Linotype" w:hAnsi="Palatino Linotype" w:cs="Arial"/>
        </w:rPr>
        <w:t xml:space="preserve"> QTL is shown</w:t>
      </w:r>
      <w:r w:rsidR="00335DEF">
        <w:rPr>
          <w:rFonts w:ascii="Palatino Linotype" w:hAnsi="Palatino Linotype" w:cs="Arial"/>
        </w:rPr>
        <w:t xml:space="preserve">. GO term similarity was calculated by </w:t>
      </w:r>
      <w:proofErr w:type="spellStart"/>
      <w:r w:rsidR="00335DEF">
        <w:rPr>
          <w:rFonts w:ascii="Palatino Linotype" w:hAnsi="Palatino Linotype" w:cs="Arial"/>
        </w:rPr>
        <w:t>simRel</w:t>
      </w:r>
      <w:proofErr w:type="spellEnd"/>
      <w:r w:rsidR="00335DEF">
        <w:rPr>
          <w:rFonts w:ascii="Palatino Linotype" w:hAnsi="Palatino Linotype" w:cs="Arial"/>
        </w:rPr>
        <w:t xml:space="preserve"> scores and a tree map for Cell Component was constructed by REVIGO.</w:t>
      </w:r>
    </w:p>
    <w:p w14:paraId="79E19E92" w14:textId="77777777" w:rsidR="005B5DF4" w:rsidRDefault="005B5DF4">
      <w:pPr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br w:type="page"/>
      </w:r>
    </w:p>
    <w:p w14:paraId="4C72D84A" w14:textId="77777777" w:rsidR="00460B48" w:rsidRPr="00335DEF" w:rsidRDefault="00460B48" w:rsidP="005B5DF4">
      <w:pPr>
        <w:spacing w:after="0" w:line="240" w:lineRule="auto"/>
        <w:rPr>
          <w:rFonts w:ascii="Palatino Linotype" w:hAnsi="Palatino Linotype" w:cs="Arial"/>
          <w:b/>
          <w:bCs/>
        </w:rPr>
      </w:pPr>
    </w:p>
    <w:p w14:paraId="67809519" w14:textId="7379F70B" w:rsidR="00EC592E" w:rsidRDefault="002218C4" w:rsidP="004B2013">
      <w:pPr>
        <w:spacing w:after="0"/>
        <w:rPr>
          <w:rFonts w:ascii="Palatino Linotype" w:hAnsi="Palatino Linotype" w:cs="Arial"/>
          <w:sz w:val="20"/>
          <w:szCs w:val="20"/>
        </w:rPr>
      </w:pPr>
      <w:r>
        <w:rPr>
          <w:noProof/>
        </w:rPr>
        <w:drawing>
          <wp:inline distT="0" distB="0" distL="0" distR="0" wp14:anchorId="6B051A79" wp14:editId="4DC2E036">
            <wp:extent cx="6038491" cy="3737283"/>
            <wp:effectExtent l="0" t="0" r="63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263" cy="3768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84E38" w14:textId="6A930D84" w:rsidR="00A70471" w:rsidRPr="001060B1" w:rsidRDefault="001060B1" w:rsidP="00895409">
      <w:pPr>
        <w:spacing w:after="0" w:line="24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 xml:space="preserve">. </w:t>
      </w:r>
      <w:r w:rsidR="00A16D9E">
        <w:rPr>
          <w:rFonts w:ascii="Palatino Linotype" w:hAnsi="Palatino Linotype" w:cs="Arial"/>
          <w:b/>
          <w:bCs/>
        </w:rPr>
        <w:t>S</w:t>
      </w:r>
      <w:r>
        <w:rPr>
          <w:rFonts w:ascii="Palatino Linotype" w:hAnsi="Palatino Linotype" w:cs="Arial"/>
          <w:b/>
          <w:bCs/>
        </w:rPr>
        <w:t>7</w:t>
      </w:r>
      <w:r w:rsidRPr="006A7B2A">
        <w:rPr>
          <w:rFonts w:ascii="Palatino Linotype" w:hAnsi="Palatino Linotype" w:cs="Arial"/>
          <w:b/>
          <w:bCs/>
        </w:rPr>
        <w:t xml:space="preserve"> </w:t>
      </w:r>
      <w:r w:rsidRPr="001060B1">
        <w:rPr>
          <w:rFonts w:ascii="Palatino Linotype" w:hAnsi="Palatino Linotype" w:cs="Arial"/>
        </w:rPr>
        <w:t xml:space="preserve">Filtered Gene List </w:t>
      </w:r>
      <w:r w:rsidRPr="006F4E71">
        <w:rPr>
          <w:rFonts w:ascii="Palatino Linotype" w:hAnsi="Palatino Linotype" w:cs="Arial"/>
          <w:i/>
          <w:iCs/>
        </w:rPr>
        <w:t>Molecular Function</w:t>
      </w:r>
      <w:r w:rsidRPr="001060B1">
        <w:rPr>
          <w:rFonts w:ascii="Palatino Linotype" w:hAnsi="Palatino Linotype" w:cs="Arial"/>
        </w:rPr>
        <w:t xml:space="preserve"> enrichment tree map. </w:t>
      </w:r>
      <w:r w:rsidR="006F4E71">
        <w:rPr>
          <w:rFonts w:ascii="Palatino Linotype" w:hAnsi="Palatino Linotype" w:cs="Arial"/>
        </w:rPr>
        <w:t xml:space="preserve">GO term enrichment analysis for 71 filtered genes </w:t>
      </w:r>
      <w:r w:rsidR="0036691D">
        <w:rPr>
          <w:rFonts w:ascii="Palatino Linotype" w:hAnsi="Palatino Linotype" w:cs="Arial"/>
        </w:rPr>
        <w:t xml:space="preserve">within </w:t>
      </w:r>
      <w:proofErr w:type="spellStart"/>
      <w:r w:rsidR="006F4E71" w:rsidRPr="00AA2729">
        <w:rPr>
          <w:rFonts w:ascii="Palatino Linotype" w:hAnsi="Palatino Linotype" w:cs="Arial"/>
          <w:i/>
          <w:iCs/>
        </w:rPr>
        <w:t>qMT</w:t>
      </w:r>
      <w:proofErr w:type="spellEnd"/>
      <w:r w:rsidR="006F4E71">
        <w:rPr>
          <w:rFonts w:ascii="Palatino Linotype" w:hAnsi="Palatino Linotype" w:cs="Arial"/>
        </w:rPr>
        <w:t xml:space="preserve"> QTL is shown</w:t>
      </w:r>
      <w:r>
        <w:rPr>
          <w:rFonts w:ascii="Palatino Linotype" w:hAnsi="Palatino Linotype" w:cs="Arial"/>
        </w:rPr>
        <w:t xml:space="preserve">. GO term similarity was calculated by </w:t>
      </w:r>
      <w:proofErr w:type="spellStart"/>
      <w:r>
        <w:rPr>
          <w:rFonts w:ascii="Palatino Linotype" w:hAnsi="Palatino Linotype" w:cs="Arial"/>
        </w:rPr>
        <w:t>simRel</w:t>
      </w:r>
      <w:proofErr w:type="spellEnd"/>
      <w:r>
        <w:rPr>
          <w:rFonts w:ascii="Palatino Linotype" w:hAnsi="Palatino Linotype" w:cs="Arial"/>
        </w:rPr>
        <w:t xml:space="preserve"> scores and a tree map for Molecular Function was constructed by REVIGO.</w:t>
      </w:r>
    </w:p>
    <w:p w14:paraId="46B0805F" w14:textId="1B5C9F70" w:rsidR="00EF5429" w:rsidRDefault="00A70471">
      <w:pPr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br w:type="page"/>
      </w:r>
    </w:p>
    <w:p w14:paraId="38B41126" w14:textId="114335CB" w:rsidR="00EF5429" w:rsidRDefault="007D272C" w:rsidP="004B2013">
      <w:pPr>
        <w:spacing w:after="0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iCs/>
          <w:noProof/>
        </w:rPr>
        <w:lastRenderedPageBreak/>
        <w:drawing>
          <wp:inline distT="0" distB="0" distL="0" distR="0" wp14:anchorId="5A73756D" wp14:editId="25102DBB">
            <wp:extent cx="5943600" cy="3962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2ACD4" w14:textId="1F15534B" w:rsidR="00A70471" w:rsidRPr="0088285B" w:rsidRDefault="00A70471" w:rsidP="00895409">
      <w:pPr>
        <w:spacing w:after="0" w:line="240" w:lineRule="auto"/>
        <w:jc w:val="both"/>
        <w:rPr>
          <w:rFonts w:ascii="Palatino Linotype" w:hAnsi="Palatino Linotype" w:cs="Arial"/>
        </w:rPr>
      </w:pPr>
      <w:r w:rsidRPr="00936F3C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 xml:space="preserve">. </w:t>
      </w:r>
      <w:r w:rsidR="00A16D9E">
        <w:rPr>
          <w:rFonts w:ascii="Palatino Linotype" w:hAnsi="Palatino Linotype" w:cs="Arial"/>
          <w:b/>
          <w:bCs/>
        </w:rPr>
        <w:t>S</w:t>
      </w:r>
      <w:r w:rsidR="00B41461">
        <w:rPr>
          <w:rFonts w:ascii="Palatino Linotype" w:hAnsi="Palatino Linotype" w:cs="Arial"/>
          <w:b/>
          <w:bCs/>
        </w:rPr>
        <w:t>8</w:t>
      </w:r>
      <w:r w:rsidRPr="00357501">
        <w:rPr>
          <w:rFonts w:ascii="Palatino Linotype" w:hAnsi="Palatino Linotype" w:cs="Arial"/>
          <w:b/>
          <w:bCs/>
        </w:rPr>
        <w:t xml:space="preserve"> </w:t>
      </w:r>
      <w:r w:rsidR="00DD1FAC" w:rsidRPr="00DD1FAC">
        <w:rPr>
          <w:rFonts w:ascii="Palatino Linotype" w:hAnsi="Palatino Linotype" w:cs="Arial"/>
        </w:rPr>
        <w:t xml:space="preserve">Multiple Trait </w:t>
      </w:r>
      <w:r w:rsidR="00A95C07" w:rsidRPr="00DD1FAC">
        <w:rPr>
          <w:rFonts w:ascii="Palatino Linotype" w:hAnsi="Palatino Linotype" w:cs="Arial"/>
        </w:rPr>
        <w:t>(</w:t>
      </w:r>
      <w:proofErr w:type="spellStart"/>
      <w:r w:rsidR="00A95C07" w:rsidRPr="00DD1FAC">
        <w:rPr>
          <w:rFonts w:ascii="Palatino Linotype" w:hAnsi="Palatino Linotype" w:cs="Arial"/>
          <w:i/>
          <w:iCs/>
        </w:rPr>
        <w:t>qMT</w:t>
      </w:r>
      <w:proofErr w:type="spellEnd"/>
      <w:r w:rsidR="00A95C07" w:rsidRPr="00DD1FAC">
        <w:rPr>
          <w:rFonts w:ascii="Palatino Linotype" w:hAnsi="Palatino Linotype" w:cs="Arial"/>
        </w:rPr>
        <w:t xml:space="preserve">) </w:t>
      </w:r>
      <w:r w:rsidR="00DD1FAC" w:rsidRPr="00DD1FAC">
        <w:rPr>
          <w:rFonts w:ascii="Palatino Linotype" w:hAnsi="Palatino Linotype" w:cs="Arial"/>
        </w:rPr>
        <w:t xml:space="preserve">QTL </w:t>
      </w:r>
      <w:r w:rsidRPr="00DD1FAC">
        <w:rPr>
          <w:rFonts w:ascii="Palatino Linotype" w:hAnsi="Palatino Linotype" w:cs="Arial"/>
        </w:rPr>
        <w:t>+</w:t>
      </w:r>
      <w:r w:rsidR="00DD1FAC" w:rsidRPr="00DD1FAC">
        <w:rPr>
          <w:rFonts w:ascii="Palatino Linotype" w:hAnsi="Palatino Linotype" w:cs="Arial"/>
        </w:rPr>
        <w:t xml:space="preserve"> Tolerant &amp; Sensitive </w:t>
      </w:r>
      <w:r w:rsidRPr="00DD1FAC">
        <w:rPr>
          <w:rFonts w:ascii="Palatino Linotype" w:hAnsi="Palatino Linotype" w:cs="Arial"/>
        </w:rPr>
        <w:t xml:space="preserve">Cluster QTL </w:t>
      </w:r>
      <w:r w:rsidRPr="00DD1FAC">
        <w:rPr>
          <w:rFonts w:ascii="Palatino Linotype" w:hAnsi="Palatino Linotype" w:cs="Arial"/>
          <w:i/>
          <w:iCs/>
        </w:rPr>
        <w:t>Biological Process</w:t>
      </w:r>
      <w:r w:rsidRPr="00DD1FAC">
        <w:rPr>
          <w:rFonts w:ascii="Palatino Linotype" w:hAnsi="Palatino Linotype" w:cs="Arial"/>
        </w:rPr>
        <w:t xml:space="preserve"> enrichment map.</w:t>
      </w:r>
      <w:r w:rsidRPr="00DD1FAC">
        <w:rPr>
          <w:rFonts w:ascii="Palatino Linotype" w:hAnsi="Palatino Linotype" w:cs="Arial"/>
          <w:b/>
          <w:bCs/>
        </w:rPr>
        <w:t xml:space="preserve"> </w:t>
      </w:r>
      <w:r w:rsidRPr="00DD1FAC">
        <w:rPr>
          <w:rFonts w:ascii="Palatino Linotype" w:hAnsi="Palatino Linotype" w:cs="Arial"/>
        </w:rPr>
        <w:t xml:space="preserve">GO term enrichment analysis of 159 filtered genes </w:t>
      </w:r>
      <w:r w:rsidR="00BA46E5">
        <w:rPr>
          <w:rFonts w:ascii="Palatino Linotype" w:hAnsi="Palatino Linotype" w:cs="Arial"/>
        </w:rPr>
        <w:t>within</w:t>
      </w:r>
      <w:r w:rsidRPr="00DD1FAC">
        <w:rPr>
          <w:rFonts w:ascii="Palatino Linotype" w:hAnsi="Palatino Linotype" w:cs="Arial"/>
        </w:rPr>
        <w:t xml:space="preserve"> </w:t>
      </w:r>
      <w:proofErr w:type="spellStart"/>
      <w:r w:rsidR="00A95C07" w:rsidRPr="00DD1FAC">
        <w:rPr>
          <w:rFonts w:ascii="Palatino Linotype" w:hAnsi="Palatino Linotype" w:cs="Arial"/>
          <w:i/>
          <w:iCs/>
        </w:rPr>
        <w:t>qMT</w:t>
      </w:r>
      <w:proofErr w:type="spellEnd"/>
      <w:r w:rsidRPr="00DD1FAC">
        <w:rPr>
          <w:rFonts w:ascii="Palatino Linotype" w:hAnsi="Palatino Linotype" w:cs="Arial"/>
        </w:rPr>
        <w:t xml:space="preserve"> </w:t>
      </w:r>
      <w:r w:rsidR="00A95C07">
        <w:rPr>
          <w:rFonts w:ascii="Palatino Linotype" w:hAnsi="Palatino Linotype" w:cs="Arial"/>
        </w:rPr>
        <w:t>+</w:t>
      </w:r>
      <w:r w:rsidRPr="00DD1FAC">
        <w:rPr>
          <w:rFonts w:ascii="Palatino Linotype" w:hAnsi="Palatino Linotype" w:cs="Arial"/>
        </w:rPr>
        <w:t xml:space="preserve"> cluster specific QTL</w:t>
      </w:r>
      <w:r w:rsidR="00A95C07">
        <w:rPr>
          <w:rFonts w:ascii="Palatino Linotype" w:hAnsi="Palatino Linotype" w:cs="Arial"/>
        </w:rPr>
        <w:t xml:space="preserve"> is shown</w:t>
      </w:r>
      <w:r w:rsidRPr="00DD1FAC">
        <w:rPr>
          <w:rFonts w:ascii="Palatino Linotype" w:hAnsi="Palatino Linotype" w:cs="Arial"/>
        </w:rPr>
        <w:t xml:space="preserve">. GO term similarity was calculated by </w:t>
      </w:r>
      <w:proofErr w:type="spellStart"/>
      <w:r w:rsidRPr="00DD1FAC">
        <w:rPr>
          <w:rFonts w:ascii="Palatino Linotype" w:hAnsi="Palatino Linotype" w:cs="Arial"/>
        </w:rPr>
        <w:t>simRel</w:t>
      </w:r>
      <w:proofErr w:type="spellEnd"/>
      <w:r w:rsidRPr="00DD1FAC">
        <w:rPr>
          <w:rFonts w:ascii="Palatino Linotype" w:hAnsi="Palatino Linotype" w:cs="Arial"/>
        </w:rPr>
        <w:t xml:space="preserve"> scores and a tree map for Molecular Function was constructed by REVIGO.</w:t>
      </w:r>
    </w:p>
    <w:p w14:paraId="435A4304" w14:textId="502CFDEF" w:rsidR="00EF5429" w:rsidRDefault="00EF5429">
      <w:pPr>
        <w:rPr>
          <w:rFonts w:ascii="Palatino Linotype" w:hAnsi="Palatino Linotype" w:cs="Arial"/>
          <w:sz w:val="20"/>
          <w:szCs w:val="20"/>
        </w:rPr>
      </w:pPr>
    </w:p>
    <w:p w14:paraId="18A1D305" w14:textId="4E81C62C" w:rsidR="00EF5429" w:rsidRDefault="007D272C" w:rsidP="004B2013">
      <w:pPr>
        <w:spacing w:after="0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noProof/>
          <w:sz w:val="20"/>
          <w:szCs w:val="20"/>
        </w:rPr>
        <w:lastRenderedPageBreak/>
        <w:drawing>
          <wp:inline distT="0" distB="0" distL="0" distR="0" wp14:anchorId="5FF1071D" wp14:editId="6E34EE7C">
            <wp:extent cx="5943600" cy="397065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7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3014C" w14:textId="5AED1A20" w:rsidR="00A70471" w:rsidRPr="0088285B" w:rsidRDefault="00A70471" w:rsidP="00895409">
      <w:pPr>
        <w:spacing w:after="0" w:line="240" w:lineRule="auto"/>
        <w:jc w:val="both"/>
        <w:rPr>
          <w:rFonts w:ascii="Palatino Linotype" w:hAnsi="Palatino Linotype" w:cs="Arial"/>
        </w:rPr>
      </w:pPr>
      <w:r w:rsidRPr="00D51080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 xml:space="preserve">. </w:t>
      </w:r>
      <w:r w:rsidR="00A16D9E" w:rsidRPr="00FC02CF">
        <w:rPr>
          <w:rFonts w:ascii="Palatino Linotype" w:hAnsi="Palatino Linotype" w:cs="Arial"/>
          <w:b/>
          <w:bCs/>
        </w:rPr>
        <w:t>S</w:t>
      </w:r>
      <w:r w:rsidR="00B41461" w:rsidRPr="00FC02CF">
        <w:rPr>
          <w:rFonts w:ascii="Palatino Linotype" w:hAnsi="Palatino Linotype" w:cs="Arial"/>
          <w:b/>
          <w:bCs/>
        </w:rPr>
        <w:t>9</w:t>
      </w:r>
      <w:r w:rsidRPr="00FC02CF">
        <w:rPr>
          <w:rFonts w:ascii="Palatino Linotype" w:hAnsi="Palatino Linotype" w:cs="Arial"/>
          <w:b/>
          <w:bCs/>
        </w:rPr>
        <w:t xml:space="preserve"> </w:t>
      </w:r>
      <w:r w:rsidR="009E1066" w:rsidRPr="00FC02CF">
        <w:rPr>
          <w:rFonts w:ascii="Palatino Linotype" w:hAnsi="Palatino Linotype" w:cs="Arial"/>
        </w:rPr>
        <w:t>Multiple Trait (</w:t>
      </w:r>
      <w:proofErr w:type="spellStart"/>
      <w:r w:rsidR="009E1066" w:rsidRPr="00FC02CF">
        <w:rPr>
          <w:rFonts w:ascii="Palatino Linotype" w:hAnsi="Palatino Linotype" w:cs="Arial"/>
          <w:i/>
          <w:iCs/>
        </w:rPr>
        <w:t>qMT</w:t>
      </w:r>
      <w:proofErr w:type="spellEnd"/>
      <w:r w:rsidR="009E1066" w:rsidRPr="00FC02CF">
        <w:rPr>
          <w:rFonts w:ascii="Palatino Linotype" w:hAnsi="Palatino Linotype" w:cs="Arial"/>
        </w:rPr>
        <w:t xml:space="preserve">) QTL + Tolerant &amp; Sensitive Cluster QTL </w:t>
      </w:r>
      <w:r w:rsidR="009E1066" w:rsidRPr="00FC02CF">
        <w:rPr>
          <w:rFonts w:ascii="Palatino Linotype" w:hAnsi="Palatino Linotype" w:cs="Arial"/>
          <w:i/>
          <w:iCs/>
        </w:rPr>
        <w:t>Cell Component</w:t>
      </w:r>
      <w:r w:rsidR="009E1066" w:rsidRPr="00FC02CF">
        <w:rPr>
          <w:rFonts w:ascii="Palatino Linotype" w:hAnsi="Palatino Linotype" w:cs="Arial"/>
        </w:rPr>
        <w:t xml:space="preserve"> enrichment map.</w:t>
      </w:r>
      <w:r w:rsidR="009E1066" w:rsidRPr="00FC02CF">
        <w:rPr>
          <w:rFonts w:ascii="Palatino Linotype" w:hAnsi="Palatino Linotype" w:cs="Arial"/>
          <w:b/>
          <w:bCs/>
        </w:rPr>
        <w:t xml:space="preserve"> </w:t>
      </w:r>
      <w:r w:rsidR="009E1066" w:rsidRPr="00DD1FAC">
        <w:rPr>
          <w:rFonts w:ascii="Palatino Linotype" w:hAnsi="Palatino Linotype" w:cs="Arial"/>
        </w:rPr>
        <w:t xml:space="preserve">GO term enrichment analysis of 159 filtered genes </w:t>
      </w:r>
      <w:r w:rsidR="00EA7EEE">
        <w:rPr>
          <w:rFonts w:ascii="Palatino Linotype" w:hAnsi="Palatino Linotype" w:cs="Arial"/>
        </w:rPr>
        <w:t xml:space="preserve">within </w:t>
      </w:r>
      <w:proofErr w:type="spellStart"/>
      <w:r w:rsidR="009E1066" w:rsidRPr="00DD1FAC">
        <w:rPr>
          <w:rFonts w:ascii="Palatino Linotype" w:hAnsi="Palatino Linotype" w:cs="Arial"/>
          <w:i/>
          <w:iCs/>
        </w:rPr>
        <w:t>qMT</w:t>
      </w:r>
      <w:proofErr w:type="spellEnd"/>
      <w:r w:rsidR="009E1066" w:rsidRPr="00DD1FAC">
        <w:rPr>
          <w:rFonts w:ascii="Palatino Linotype" w:hAnsi="Palatino Linotype" w:cs="Arial"/>
        </w:rPr>
        <w:t xml:space="preserve"> </w:t>
      </w:r>
      <w:r w:rsidR="009E1066">
        <w:rPr>
          <w:rFonts w:ascii="Palatino Linotype" w:hAnsi="Palatino Linotype" w:cs="Arial"/>
        </w:rPr>
        <w:t>+</w:t>
      </w:r>
      <w:r w:rsidR="009E1066" w:rsidRPr="00DD1FAC">
        <w:rPr>
          <w:rFonts w:ascii="Palatino Linotype" w:hAnsi="Palatino Linotype" w:cs="Arial"/>
        </w:rPr>
        <w:t xml:space="preserve"> cluster specific QTL</w:t>
      </w:r>
      <w:r w:rsidR="009E1066">
        <w:rPr>
          <w:rFonts w:ascii="Palatino Linotype" w:hAnsi="Palatino Linotype" w:cs="Arial"/>
        </w:rPr>
        <w:t xml:space="preserve"> is shown</w:t>
      </w:r>
      <w:r w:rsidR="009E1066" w:rsidRPr="00DD1FAC">
        <w:rPr>
          <w:rFonts w:ascii="Palatino Linotype" w:hAnsi="Palatino Linotype" w:cs="Arial"/>
        </w:rPr>
        <w:t xml:space="preserve">. GO term similarity was calculated by </w:t>
      </w:r>
      <w:proofErr w:type="spellStart"/>
      <w:r w:rsidR="009E1066" w:rsidRPr="00DD1FAC">
        <w:rPr>
          <w:rFonts w:ascii="Palatino Linotype" w:hAnsi="Palatino Linotype" w:cs="Arial"/>
        </w:rPr>
        <w:t>simRel</w:t>
      </w:r>
      <w:proofErr w:type="spellEnd"/>
      <w:r w:rsidR="009E1066" w:rsidRPr="00DD1FAC">
        <w:rPr>
          <w:rFonts w:ascii="Palatino Linotype" w:hAnsi="Palatino Linotype" w:cs="Arial"/>
        </w:rPr>
        <w:t xml:space="preserve"> scores and a tree map for Molecular Function was constructed by REVIGO</w:t>
      </w:r>
      <w:r w:rsidR="00F154D5">
        <w:rPr>
          <w:rFonts w:ascii="Palatino Linotype" w:hAnsi="Palatino Linotype" w:cs="Arial"/>
        </w:rPr>
        <w:t>.</w:t>
      </w:r>
    </w:p>
    <w:p w14:paraId="13D587FD" w14:textId="17A5AD68" w:rsidR="00EF5429" w:rsidRDefault="00EF5429" w:rsidP="00A70471">
      <w:pPr>
        <w:spacing w:after="0"/>
        <w:rPr>
          <w:rFonts w:ascii="Palatino Linotype" w:hAnsi="Palatino Linotype" w:cs="Arial"/>
          <w:sz w:val="20"/>
          <w:szCs w:val="20"/>
        </w:rPr>
      </w:pPr>
    </w:p>
    <w:p w14:paraId="1C9775E8" w14:textId="77777777" w:rsidR="00A70471" w:rsidRPr="00A70471" w:rsidRDefault="00A70471" w:rsidP="00A70471">
      <w:pPr>
        <w:spacing w:after="0"/>
        <w:rPr>
          <w:rFonts w:ascii="Palatino Linotype" w:hAnsi="Palatino Linotype" w:cs="Arial"/>
        </w:rPr>
      </w:pPr>
    </w:p>
    <w:p w14:paraId="0B579683" w14:textId="7D813D44" w:rsidR="00174EF5" w:rsidRDefault="007D272C" w:rsidP="00EF5429">
      <w:pPr>
        <w:spacing w:after="0"/>
        <w:rPr>
          <w:rFonts w:ascii="Palatino Linotype" w:hAnsi="Palatino Linotype" w:cs="Arial"/>
          <w:sz w:val="20"/>
          <w:szCs w:val="20"/>
          <w:u w:val="single"/>
        </w:rPr>
      </w:pPr>
      <w:r>
        <w:rPr>
          <w:rFonts w:ascii="Palatino Linotype" w:hAnsi="Palatino Linotype" w:cs="Arial"/>
          <w:noProof/>
          <w:sz w:val="20"/>
          <w:szCs w:val="20"/>
        </w:rPr>
        <w:lastRenderedPageBreak/>
        <w:drawing>
          <wp:inline distT="0" distB="0" distL="0" distR="0" wp14:anchorId="62184525" wp14:editId="64E947CC">
            <wp:extent cx="5943600" cy="397065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7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3B78F" w14:textId="682BCBEC" w:rsidR="00032079" w:rsidRDefault="00A70471" w:rsidP="00895409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255561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</w:t>
      </w:r>
      <w:r w:rsidR="00A16D9E">
        <w:rPr>
          <w:rFonts w:ascii="Palatino Linotype" w:hAnsi="Palatino Linotype" w:cs="Arial"/>
          <w:b/>
          <w:bCs/>
        </w:rPr>
        <w:t xml:space="preserve"> </w:t>
      </w:r>
      <w:r w:rsidR="00A16D9E" w:rsidRPr="004554F2">
        <w:rPr>
          <w:rFonts w:ascii="Palatino Linotype" w:hAnsi="Palatino Linotype" w:cs="Arial"/>
          <w:b/>
          <w:bCs/>
        </w:rPr>
        <w:t>S</w:t>
      </w:r>
      <w:r w:rsidR="00B41461" w:rsidRPr="004554F2">
        <w:rPr>
          <w:rFonts w:ascii="Palatino Linotype" w:hAnsi="Palatino Linotype" w:cs="Arial"/>
          <w:b/>
          <w:bCs/>
        </w:rPr>
        <w:t>10</w:t>
      </w:r>
      <w:r w:rsidRPr="004554F2">
        <w:rPr>
          <w:rFonts w:ascii="Palatino Linotype" w:hAnsi="Palatino Linotype" w:cs="Arial"/>
          <w:b/>
          <w:bCs/>
          <w:sz w:val="20"/>
          <w:szCs w:val="20"/>
        </w:rPr>
        <w:t xml:space="preserve"> </w:t>
      </w:r>
      <w:r w:rsidR="004554F2" w:rsidRPr="004554F2">
        <w:rPr>
          <w:rFonts w:ascii="Palatino Linotype" w:hAnsi="Palatino Linotype" w:cs="Arial"/>
        </w:rPr>
        <w:t>Multiple Trait (</w:t>
      </w:r>
      <w:proofErr w:type="spellStart"/>
      <w:r w:rsidR="004554F2" w:rsidRPr="004554F2">
        <w:rPr>
          <w:rFonts w:ascii="Palatino Linotype" w:hAnsi="Palatino Linotype" w:cs="Arial"/>
          <w:i/>
          <w:iCs/>
        </w:rPr>
        <w:t>qMT</w:t>
      </w:r>
      <w:proofErr w:type="spellEnd"/>
      <w:r w:rsidR="004554F2" w:rsidRPr="004554F2">
        <w:rPr>
          <w:rFonts w:ascii="Palatino Linotype" w:hAnsi="Palatino Linotype" w:cs="Arial"/>
        </w:rPr>
        <w:t xml:space="preserve">) QTL + Tolerant &amp; Sensitive Cluster QTL </w:t>
      </w:r>
      <w:r w:rsidR="004554F2" w:rsidRPr="004554F2">
        <w:rPr>
          <w:rFonts w:ascii="Palatino Linotype" w:hAnsi="Palatino Linotype" w:cs="Arial"/>
          <w:i/>
          <w:iCs/>
        </w:rPr>
        <w:t xml:space="preserve">Molecular </w:t>
      </w:r>
      <w:proofErr w:type="spellStart"/>
      <w:r w:rsidR="004554F2" w:rsidRPr="004554F2">
        <w:rPr>
          <w:rFonts w:ascii="Palatino Linotype" w:hAnsi="Palatino Linotype" w:cs="Arial"/>
          <w:i/>
          <w:iCs/>
        </w:rPr>
        <w:t>Func</w:t>
      </w:r>
      <w:r w:rsidR="004554F2">
        <w:rPr>
          <w:rFonts w:ascii="Palatino Linotype" w:hAnsi="Palatino Linotype" w:cs="Arial"/>
          <w:i/>
          <w:iCs/>
        </w:rPr>
        <w:t>ton</w:t>
      </w:r>
      <w:proofErr w:type="spellEnd"/>
      <w:r w:rsidR="004554F2" w:rsidRPr="004554F2">
        <w:rPr>
          <w:rFonts w:ascii="Palatino Linotype" w:hAnsi="Palatino Linotype" w:cs="Arial"/>
        </w:rPr>
        <w:t xml:space="preserve"> enrichment map.</w:t>
      </w:r>
      <w:r w:rsidR="004554F2" w:rsidRPr="004554F2">
        <w:rPr>
          <w:rFonts w:ascii="Palatino Linotype" w:hAnsi="Palatino Linotype" w:cs="Arial"/>
          <w:b/>
          <w:bCs/>
        </w:rPr>
        <w:t xml:space="preserve"> </w:t>
      </w:r>
      <w:r w:rsidR="004554F2" w:rsidRPr="00DD1FAC">
        <w:rPr>
          <w:rFonts w:ascii="Palatino Linotype" w:hAnsi="Palatino Linotype" w:cs="Arial"/>
        </w:rPr>
        <w:t xml:space="preserve">GO term enrichment analysis of 159 filtered genes </w:t>
      </w:r>
      <w:r w:rsidR="00EA7EEE">
        <w:rPr>
          <w:rFonts w:ascii="Palatino Linotype" w:hAnsi="Palatino Linotype" w:cs="Arial"/>
        </w:rPr>
        <w:t>within</w:t>
      </w:r>
      <w:r w:rsidR="004554F2" w:rsidRPr="00DD1FAC">
        <w:rPr>
          <w:rFonts w:ascii="Palatino Linotype" w:hAnsi="Palatino Linotype" w:cs="Arial"/>
        </w:rPr>
        <w:t xml:space="preserve"> </w:t>
      </w:r>
      <w:proofErr w:type="spellStart"/>
      <w:r w:rsidR="004554F2" w:rsidRPr="00DD1FAC">
        <w:rPr>
          <w:rFonts w:ascii="Palatino Linotype" w:hAnsi="Palatino Linotype" w:cs="Arial"/>
          <w:i/>
          <w:iCs/>
        </w:rPr>
        <w:t>qMT</w:t>
      </w:r>
      <w:proofErr w:type="spellEnd"/>
      <w:r w:rsidR="004554F2" w:rsidRPr="00DD1FAC">
        <w:rPr>
          <w:rFonts w:ascii="Palatino Linotype" w:hAnsi="Palatino Linotype" w:cs="Arial"/>
        </w:rPr>
        <w:t xml:space="preserve"> </w:t>
      </w:r>
      <w:r w:rsidR="004554F2">
        <w:rPr>
          <w:rFonts w:ascii="Palatino Linotype" w:hAnsi="Palatino Linotype" w:cs="Arial"/>
        </w:rPr>
        <w:t>+</w:t>
      </w:r>
      <w:r w:rsidR="004554F2" w:rsidRPr="00DD1FAC">
        <w:rPr>
          <w:rFonts w:ascii="Palatino Linotype" w:hAnsi="Palatino Linotype" w:cs="Arial"/>
        </w:rPr>
        <w:t xml:space="preserve"> cluster specific QTL</w:t>
      </w:r>
      <w:r w:rsidR="004554F2">
        <w:rPr>
          <w:rFonts w:ascii="Palatino Linotype" w:hAnsi="Palatino Linotype" w:cs="Arial"/>
        </w:rPr>
        <w:t xml:space="preserve"> is shown</w:t>
      </w:r>
      <w:r w:rsidR="004554F2" w:rsidRPr="00DD1FAC">
        <w:rPr>
          <w:rFonts w:ascii="Palatino Linotype" w:hAnsi="Palatino Linotype" w:cs="Arial"/>
        </w:rPr>
        <w:t xml:space="preserve">. GO term similarity was calculated by </w:t>
      </w:r>
      <w:proofErr w:type="spellStart"/>
      <w:r w:rsidR="004554F2" w:rsidRPr="00DD1FAC">
        <w:rPr>
          <w:rFonts w:ascii="Palatino Linotype" w:hAnsi="Palatino Linotype" w:cs="Arial"/>
        </w:rPr>
        <w:t>simRel</w:t>
      </w:r>
      <w:proofErr w:type="spellEnd"/>
      <w:r w:rsidR="004554F2" w:rsidRPr="00DD1FAC">
        <w:rPr>
          <w:rFonts w:ascii="Palatino Linotype" w:hAnsi="Palatino Linotype" w:cs="Arial"/>
        </w:rPr>
        <w:t xml:space="preserve"> scores and a tree map for Molecular Function was constructed by REVIGO</w:t>
      </w:r>
      <w:r w:rsidR="00AB6F72">
        <w:rPr>
          <w:rFonts w:ascii="Palatino Linotype" w:hAnsi="Palatino Linotype" w:cs="Arial"/>
        </w:rPr>
        <w:t>.</w:t>
      </w:r>
    </w:p>
    <w:p w14:paraId="6CF9C400" w14:textId="6C2AB6E1" w:rsidR="00AB51DF" w:rsidRDefault="00AB51DF">
      <w:pPr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br w:type="page"/>
      </w:r>
    </w:p>
    <w:p w14:paraId="3DB6BF63" w14:textId="71EA7207" w:rsidR="00AB51DF" w:rsidRDefault="00381B5F" w:rsidP="00CD27C1">
      <w:pPr>
        <w:rPr>
          <w:rFonts w:ascii="Palatino Linotype" w:hAnsi="Palatino Linotype" w:cs="Arial"/>
          <w:sz w:val="20"/>
          <w:szCs w:val="20"/>
        </w:rPr>
      </w:pPr>
      <w:r w:rsidRPr="00381B5F">
        <w:rPr>
          <w:rFonts w:ascii="Palatino Linotype" w:hAnsi="Palatino Linotype" w:cs="Arial"/>
          <w:noProof/>
          <w:sz w:val="20"/>
          <w:szCs w:val="20"/>
        </w:rPr>
        <w:lastRenderedPageBreak/>
        <w:drawing>
          <wp:inline distT="0" distB="0" distL="0" distR="0" wp14:anchorId="4A25770B" wp14:editId="1A54CE9E">
            <wp:extent cx="5596613" cy="3999323"/>
            <wp:effectExtent l="19050" t="19050" r="23495" b="20320"/>
            <wp:docPr id="80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9D3FEB77-2D7E-4C44-B107-4E2B6CD669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9D3FEB77-2D7E-4C44-B107-4E2B6CD669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96613" cy="399932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A996F4" w14:textId="63511F98" w:rsidR="00AB51DF" w:rsidRPr="00A70471" w:rsidRDefault="00A70471" w:rsidP="00AD034C">
      <w:pPr>
        <w:spacing w:after="0" w:line="240" w:lineRule="auto"/>
        <w:jc w:val="both"/>
        <w:rPr>
          <w:rFonts w:ascii="Palatino Linotype" w:hAnsi="Palatino Linotype" w:cs="Arial"/>
        </w:rPr>
      </w:pPr>
      <w:r w:rsidRPr="00255561">
        <w:rPr>
          <w:rFonts w:ascii="Palatino Linotype" w:hAnsi="Palatino Linotype" w:cs="Arial"/>
          <w:b/>
          <w:bCs/>
        </w:rPr>
        <w:t>Supplementary Fig</w:t>
      </w:r>
      <w:r>
        <w:rPr>
          <w:rFonts w:ascii="Palatino Linotype" w:hAnsi="Palatino Linotype" w:cs="Arial"/>
          <w:b/>
          <w:bCs/>
        </w:rPr>
        <w:t>.</w:t>
      </w:r>
      <w:r w:rsidRPr="00255561">
        <w:rPr>
          <w:rFonts w:ascii="Palatino Linotype" w:hAnsi="Palatino Linotype" w:cs="Arial"/>
          <w:b/>
          <w:bCs/>
        </w:rPr>
        <w:t xml:space="preserve"> </w:t>
      </w:r>
      <w:r w:rsidR="00A16D9E">
        <w:rPr>
          <w:rFonts w:ascii="Palatino Linotype" w:hAnsi="Palatino Linotype" w:cs="Arial"/>
          <w:b/>
          <w:bCs/>
        </w:rPr>
        <w:t>S</w:t>
      </w:r>
      <w:r w:rsidRPr="00255561">
        <w:rPr>
          <w:rFonts w:ascii="Palatino Linotype" w:hAnsi="Palatino Linotype" w:cs="Arial"/>
          <w:b/>
          <w:bCs/>
        </w:rPr>
        <w:t>1</w:t>
      </w:r>
      <w:r w:rsidR="00B41461">
        <w:rPr>
          <w:rFonts w:ascii="Palatino Linotype" w:hAnsi="Palatino Linotype" w:cs="Arial"/>
          <w:b/>
          <w:bCs/>
        </w:rPr>
        <w:t>1</w:t>
      </w:r>
      <w:r w:rsidRPr="00B0250E">
        <w:rPr>
          <w:rFonts w:ascii="Palatino Linotype" w:hAnsi="Palatino Linotype" w:cs="Arial"/>
          <w:b/>
          <w:bCs/>
        </w:rPr>
        <w:t xml:space="preserve"> </w:t>
      </w:r>
      <w:r w:rsidR="00895409">
        <w:rPr>
          <w:rFonts w:ascii="Palatino Linotype" w:hAnsi="Palatino Linotype" w:cs="Arial"/>
        </w:rPr>
        <w:t>Model for</w:t>
      </w:r>
      <w:r w:rsidRPr="00255561">
        <w:rPr>
          <w:rFonts w:ascii="Palatino Linotype" w:hAnsi="Palatino Linotype" w:cs="Arial"/>
        </w:rPr>
        <w:t xml:space="preserve"> </w:t>
      </w:r>
      <w:r w:rsidR="00895409" w:rsidRPr="00255561">
        <w:rPr>
          <w:rFonts w:ascii="Palatino Linotype" w:hAnsi="Palatino Linotype" w:cs="Arial"/>
        </w:rPr>
        <w:t xml:space="preserve">functional associations </w:t>
      </w:r>
      <w:r w:rsidR="00895409">
        <w:rPr>
          <w:rFonts w:ascii="Palatino Linotype" w:hAnsi="Palatino Linotype" w:cs="Arial"/>
        </w:rPr>
        <w:t xml:space="preserve">of </w:t>
      </w:r>
      <w:r w:rsidRPr="00255561">
        <w:rPr>
          <w:rFonts w:ascii="Palatino Linotype" w:hAnsi="Palatino Linotype" w:cs="Arial"/>
        </w:rPr>
        <w:t>candidate term cluster</w:t>
      </w:r>
      <w:r w:rsidR="00895409">
        <w:rPr>
          <w:rFonts w:ascii="Palatino Linotype" w:hAnsi="Palatino Linotype" w:cs="Arial"/>
        </w:rPr>
        <w:t>s</w:t>
      </w:r>
      <w:r w:rsidRPr="00255561">
        <w:rPr>
          <w:rFonts w:ascii="Palatino Linotype" w:hAnsi="Palatino Linotype" w:cs="Arial"/>
        </w:rPr>
        <w:t>.</w:t>
      </w:r>
      <w:r>
        <w:rPr>
          <w:rFonts w:ascii="Palatino Linotype" w:hAnsi="Palatino Linotype" w:cs="Arial"/>
          <w:b/>
          <w:bCs/>
        </w:rPr>
        <w:t xml:space="preserve"> </w:t>
      </w:r>
      <w:r w:rsidR="00895409" w:rsidRPr="00AD034C">
        <w:rPr>
          <w:rFonts w:ascii="Palatino Linotype" w:hAnsi="Palatino Linotype" w:cs="Arial"/>
        </w:rPr>
        <w:t xml:space="preserve">Shown is </w:t>
      </w:r>
      <w:r w:rsidR="00AD034C">
        <w:rPr>
          <w:rFonts w:ascii="Palatino Linotype" w:hAnsi="Palatino Linotype" w:cs="Arial"/>
        </w:rPr>
        <w:t>o</w:t>
      </w:r>
      <w:r w:rsidRPr="00AD034C">
        <w:rPr>
          <w:rFonts w:ascii="Palatino Linotype" w:hAnsi="Palatino Linotype" w:cs="Arial"/>
        </w:rPr>
        <w:t xml:space="preserve">ne </w:t>
      </w:r>
      <w:r w:rsidR="00895409" w:rsidRPr="00AD034C">
        <w:rPr>
          <w:rFonts w:ascii="Palatino Linotype" w:hAnsi="Palatino Linotype" w:cs="Arial"/>
        </w:rPr>
        <w:t xml:space="preserve">possibility </w:t>
      </w:r>
      <w:r w:rsidRPr="00AD034C">
        <w:rPr>
          <w:rFonts w:ascii="Palatino Linotype" w:hAnsi="Palatino Linotype" w:cs="Arial"/>
        </w:rPr>
        <w:t xml:space="preserve">of </w:t>
      </w:r>
      <w:r w:rsidR="00895409" w:rsidRPr="00AD034C">
        <w:rPr>
          <w:rFonts w:ascii="Palatino Linotype" w:hAnsi="Palatino Linotype" w:cs="Arial"/>
        </w:rPr>
        <w:t>how</w:t>
      </w:r>
      <w:r w:rsidRPr="00AD034C">
        <w:rPr>
          <w:rFonts w:ascii="Palatino Linotype" w:hAnsi="Palatino Linotype" w:cs="Arial"/>
        </w:rPr>
        <w:t xml:space="preserve"> candidate genes from different GO term clusters may </w:t>
      </w:r>
      <w:r w:rsidR="00AD034C">
        <w:rPr>
          <w:rFonts w:ascii="Palatino Linotype" w:hAnsi="Palatino Linotype" w:cs="Arial"/>
        </w:rPr>
        <w:t>control</w:t>
      </w:r>
      <w:r w:rsidRPr="00AD034C">
        <w:rPr>
          <w:rFonts w:ascii="Palatino Linotype" w:hAnsi="Palatino Linotype" w:cs="Arial"/>
        </w:rPr>
        <w:t xml:space="preserve"> cold tolerance</w:t>
      </w:r>
      <w:r>
        <w:rPr>
          <w:rFonts w:ascii="Palatino Linotype" w:hAnsi="Palatino Linotype" w:cs="Arial"/>
        </w:rPr>
        <w:t xml:space="preserve"> through the ABA signaling pathway.</w:t>
      </w:r>
      <w:r w:rsidR="00895409">
        <w:rPr>
          <w:rFonts w:ascii="Palatino Linotype" w:hAnsi="Palatino Linotype" w:cs="Arial"/>
        </w:rPr>
        <w:t xml:space="preserve"> </w:t>
      </w:r>
      <w:r w:rsidR="00AD034C">
        <w:rPr>
          <w:rFonts w:ascii="Palatino Linotype" w:hAnsi="Palatino Linotype" w:cs="Arial"/>
        </w:rPr>
        <w:t>Alternative</w:t>
      </w:r>
      <w:r w:rsidR="00895409">
        <w:rPr>
          <w:rFonts w:ascii="Palatino Linotype" w:hAnsi="Palatino Linotype" w:cs="Arial"/>
        </w:rPr>
        <w:t xml:space="preserve"> models are </w:t>
      </w:r>
      <w:r w:rsidR="00AD034C">
        <w:rPr>
          <w:rFonts w:ascii="Palatino Linotype" w:hAnsi="Palatino Linotype" w:cs="Arial"/>
        </w:rPr>
        <w:t>possible (not shown).</w:t>
      </w:r>
    </w:p>
    <w:sectPr w:rsidR="00AB51DF" w:rsidRPr="00A70471" w:rsidSect="00FD35FF">
      <w:head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1F71EF" w14:textId="77777777" w:rsidR="00E76AB2" w:rsidRDefault="00E76AB2" w:rsidP="00900BF9">
      <w:pPr>
        <w:spacing w:after="0" w:line="240" w:lineRule="auto"/>
      </w:pPr>
      <w:r>
        <w:separator/>
      </w:r>
    </w:p>
  </w:endnote>
  <w:endnote w:type="continuationSeparator" w:id="0">
    <w:p w14:paraId="6A8EAD8A" w14:textId="77777777" w:rsidR="00E76AB2" w:rsidRDefault="00E76AB2" w:rsidP="00900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A9B03B" w14:textId="77777777" w:rsidR="00E76AB2" w:rsidRDefault="00E76AB2" w:rsidP="00900BF9">
      <w:pPr>
        <w:spacing w:after="0" w:line="240" w:lineRule="auto"/>
      </w:pPr>
      <w:r>
        <w:separator/>
      </w:r>
    </w:p>
  </w:footnote>
  <w:footnote w:type="continuationSeparator" w:id="0">
    <w:p w14:paraId="13F95A47" w14:textId="77777777" w:rsidR="00E76AB2" w:rsidRDefault="00E76AB2" w:rsidP="00900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8179176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8995873" w14:textId="6D937547" w:rsidR="0091367C" w:rsidRDefault="0091367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0A7FF4" w14:textId="77777777" w:rsidR="0091367C" w:rsidRDefault="009136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A10011"/>
    <w:multiLevelType w:val="hybridMultilevel"/>
    <w:tmpl w:val="0A187FB0"/>
    <w:lvl w:ilvl="0" w:tplc="AB8A3866">
      <w:numFmt w:val="bullet"/>
      <w:lvlText w:val="-"/>
      <w:lvlJc w:val="left"/>
      <w:pPr>
        <w:ind w:left="720" w:hanging="360"/>
      </w:pPr>
      <w:rPr>
        <w:rFonts w:ascii="Palatino Linotype" w:eastAsiaTheme="minorEastAsia" w:hAnsi="Palatino Linotype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0B1"/>
    <w:rsid w:val="00006D8E"/>
    <w:rsid w:val="00012BDB"/>
    <w:rsid w:val="000135CE"/>
    <w:rsid w:val="0001762E"/>
    <w:rsid w:val="00017A5A"/>
    <w:rsid w:val="000252C6"/>
    <w:rsid w:val="0002594F"/>
    <w:rsid w:val="00032079"/>
    <w:rsid w:val="00036692"/>
    <w:rsid w:val="0003774D"/>
    <w:rsid w:val="00040921"/>
    <w:rsid w:val="00041677"/>
    <w:rsid w:val="00041922"/>
    <w:rsid w:val="00041A57"/>
    <w:rsid w:val="00050673"/>
    <w:rsid w:val="000558FF"/>
    <w:rsid w:val="000635F7"/>
    <w:rsid w:val="00073538"/>
    <w:rsid w:val="00073A48"/>
    <w:rsid w:val="00076355"/>
    <w:rsid w:val="00077BC2"/>
    <w:rsid w:val="00086DB2"/>
    <w:rsid w:val="000A0BA2"/>
    <w:rsid w:val="000A6955"/>
    <w:rsid w:val="000B3F6E"/>
    <w:rsid w:val="000B553F"/>
    <w:rsid w:val="000B647A"/>
    <w:rsid w:val="000C2DF0"/>
    <w:rsid w:val="000C5AEE"/>
    <w:rsid w:val="000C6C0F"/>
    <w:rsid w:val="000E45D9"/>
    <w:rsid w:val="000E481A"/>
    <w:rsid w:val="000F138F"/>
    <w:rsid w:val="001011F6"/>
    <w:rsid w:val="001060B1"/>
    <w:rsid w:val="0011369E"/>
    <w:rsid w:val="00114836"/>
    <w:rsid w:val="00120C82"/>
    <w:rsid w:val="00153264"/>
    <w:rsid w:val="001568D9"/>
    <w:rsid w:val="00157464"/>
    <w:rsid w:val="0016403D"/>
    <w:rsid w:val="00174A48"/>
    <w:rsid w:val="00174EF5"/>
    <w:rsid w:val="001815B2"/>
    <w:rsid w:val="00186E80"/>
    <w:rsid w:val="001A2A61"/>
    <w:rsid w:val="001A7BD4"/>
    <w:rsid w:val="001B353D"/>
    <w:rsid w:val="001C6CA3"/>
    <w:rsid w:val="001E642F"/>
    <w:rsid w:val="001F02DB"/>
    <w:rsid w:val="001F188F"/>
    <w:rsid w:val="001F3697"/>
    <w:rsid w:val="0020048F"/>
    <w:rsid w:val="002005C9"/>
    <w:rsid w:val="002218C4"/>
    <w:rsid w:val="00222BCB"/>
    <w:rsid w:val="00241CD1"/>
    <w:rsid w:val="002427E5"/>
    <w:rsid w:val="00247CC3"/>
    <w:rsid w:val="00255561"/>
    <w:rsid w:val="00255944"/>
    <w:rsid w:val="00255EFB"/>
    <w:rsid w:val="002570E6"/>
    <w:rsid w:val="00262765"/>
    <w:rsid w:val="00264C02"/>
    <w:rsid w:val="00272282"/>
    <w:rsid w:val="00275F03"/>
    <w:rsid w:val="0028477F"/>
    <w:rsid w:val="002A0593"/>
    <w:rsid w:val="002A1C8B"/>
    <w:rsid w:val="002A3A51"/>
    <w:rsid w:val="002B4CF7"/>
    <w:rsid w:val="002B75EF"/>
    <w:rsid w:val="002C07E0"/>
    <w:rsid w:val="002C3CB5"/>
    <w:rsid w:val="002D251C"/>
    <w:rsid w:val="002E0A2C"/>
    <w:rsid w:val="002F5B05"/>
    <w:rsid w:val="002F7CE8"/>
    <w:rsid w:val="0030196B"/>
    <w:rsid w:val="00305AFC"/>
    <w:rsid w:val="003070D7"/>
    <w:rsid w:val="0031218E"/>
    <w:rsid w:val="0031534C"/>
    <w:rsid w:val="00323195"/>
    <w:rsid w:val="00325689"/>
    <w:rsid w:val="0033251C"/>
    <w:rsid w:val="003329C7"/>
    <w:rsid w:val="00335DEF"/>
    <w:rsid w:val="003437B8"/>
    <w:rsid w:val="00347CAF"/>
    <w:rsid w:val="00357501"/>
    <w:rsid w:val="0036691D"/>
    <w:rsid w:val="00370A94"/>
    <w:rsid w:val="00376312"/>
    <w:rsid w:val="00381B5F"/>
    <w:rsid w:val="003929C1"/>
    <w:rsid w:val="003A177E"/>
    <w:rsid w:val="003A3A6E"/>
    <w:rsid w:val="003B20B3"/>
    <w:rsid w:val="003B7FE0"/>
    <w:rsid w:val="003E3B73"/>
    <w:rsid w:val="00400274"/>
    <w:rsid w:val="00401458"/>
    <w:rsid w:val="00402FEF"/>
    <w:rsid w:val="004123A8"/>
    <w:rsid w:val="00413875"/>
    <w:rsid w:val="0042469C"/>
    <w:rsid w:val="004450FD"/>
    <w:rsid w:val="00446041"/>
    <w:rsid w:val="004554F2"/>
    <w:rsid w:val="00460B48"/>
    <w:rsid w:val="00462603"/>
    <w:rsid w:val="00474DD6"/>
    <w:rsid w:val="004900E8"/>
    <w:rsid w:val="004903F5"/>
    <w:rsid w:val="0049142D"/>
    <w:rsid w:val="00496507"/>
    <w:rsid w:val="004B0BC0"/>
    <w:rsid w:val="004B2013"/>
    <w:rsid w:val="004B26A4"/>
    <w:rsid w:val="004B49BF"/>
    <w:rsid w:val="004B4F00"/>
    <w:rsid w:val="004D13AC"/>
    <w:rsid w:val="004D1DDA"/>
    <w:rsid w:val="004D7E8A"/>
    <w:rsid w:val="004E7E76"/>
    <w:rsid w:val="004F6328"/>
    <w:rsid w:val="00506E44"/>
    <w:rsid w:val="005109E2"/>
    <w:rsid w:val="0052076E"/>
    <w:rsid w:val="0052139A"/>
    <w:rsid w:val="00525300"/>
    <w:rsid w:val="00530908"/>
    <w:rsid w:val="00542FA5"/>
    <w:rsid w:val="00546F3A"/>
    <w:rsid w:val="0055017C"/>
    <w:rsid w:val="00550E9C"/>
    <w:rsid w:val="00551DE5"/>
    <w:rsid w:val="00564021"/>
    <w:rsid w:val="00575670"/>
    <w:rsid w:val="0057594A"/>
    <w:rsid w:val="00576C52"/>
    <w:rsid w:val="00582095"/>
    <w:rsid w:val="005852E4"/>
    <w:rsid w:val="00586A19"/>
    <w:rsid w:val="00587D2A"/>
    <w:rsid w:val="0059208C"/>
    <w:rsid w:val="005A164B"/>
    <w:rsid w:val="005B5DF4"/>
    <w:rsid w:val="005C626F"/>
    <w:rsid w:val="005C7A88"/>
    <w:rsid w:val="005D23DC"/>
    <w:rsid w:val="005D302D"/>
    <w:rsid w:val="005D3DFF"/>
    <w:rsid w:val="005D6B55"/>
    <w:rsid w:val="005E0AF2"/>
    <w:rsid w:val="005E3B6C"/>
    <w:rsid w:val="005F06AA"/>
    <w:rsid w:val="005F602F"/>
    <w:rsid w:val="00612831"/>
    <w:rsid w:val="0067198E"/>
    <w:rsid w:val="0068437B"/>
    <w:rsid w:val="00695B14"/>
    <w:rsid w:val="006A74E2"/>
    <w:rsid w:val="006A7B2A"/>
    <w:rsid w:val="006B2E6B"/>
    <w:rsid w:val="006C1B9B"/>
    <w:rsid w:val="006C1BE8"/>
    <w:rsid w:val="006D203A"/>
    <w:rsid w:val="006D7A06"/>
    <w:rsid w:val="006F0A78"/>
    <w:rsid w:val="006F330C"/>
    <w:rsid w:val="006F4E71"/>
    <w:rsid w:val="006F601F"/>
    <w:rsid w:val="00703F47"/>
    <w:rsid w:val="00717DE4"/>
    <w:rsid w:val="0072079D"/>
    <w:rsid w:val="00730626"/>
    <w:rsid w:val="00734E2F"/>
    <w:rsid w:val="00737316"/>
    <w:rsid w:val="007422AE"/>
    <w:rsid w:val="00743548"/>
    <w:rsid w:val="007439BA"/>
    <w:rsid w:val="00751626"/>
    <w:rsid w:val="0076273F"/>
    <w:rsid w:val="007706E0"/>
    <w:rsid w:val="00782D9D"/>
    <w:rsid w:val="007845F9"/>
    <w:rsid w:val="00790F68"/>
    <w:rsid w:val="00796E5C"/>
    <w:rsid w:val="00796F61"/>
    <w:rsid w:val="00797CB1"/>
    <w:rsid w:val="007A0580"/>
    <w:rsid w:val="007B172A"/>
    <w:rsid w:val="007D272C"/>
    <w:rsid w:val="007D3D7D"/>
    <w:rsid w:val="007D5430"/>
    <w:rsid w:val="007E04F0"/>
    <w:rsid w:val="007E3426"/>
    <w:rsid w:val="007E48F5"/>
    <w:rsid w:val="007E5EEA"/>
    <w:rsid w:val="007E6BBF"/>
    <w:rsid w:val="007E797E"/>
    <w:rsid w:val="007F2526"/>
    <w:rsid w:val="007F2B7A"/>
    <w:rsid w:val="00800606"/>
    <w:rsid w:val="00810DE7"/>
    <w:rsid w:val="00815EF4"/>
    <w:rsid w:val="00820D04"/>
    <w:rsid w:val="00826982"/>
    <w:rsid w:val="00833C29"/>
    <w:rsid w:val="00837387"/>
    <w:rsid w:val="00840046"/>
    <w:rsid w:val="008545AC"/>
    <w:rsid w:val="00860345"/>
    <w:rsid w:val="0086297D"/>
    <w:rsid w:val="00876E38"/>
    <w:rsid w:val="0088285B"/>
    <w:rsid w:val="008921D3"/>
    <w:rsid w:val="00895409"/>
    <w:rsid w:val="008A1F9E"/>
    <w:rsid w:val="008A4E66"/>
    <w:rsid w:val="008B709A"/>
    <w:rsid w:val="008C02B3"/>
    <w:rsid w:val="008C3E8E"/>
    <w:rsid w:val="008C7F6B"/>
    <w:rsid w:val="008D2A72"/>
    <w:rsid w:val="008D3C91"/>
    <w:rsid w:val="008D50AF"/>
    <w:rsid w:val="008D5AF0"/>
    <w:rsid w:val="008E23DC"/>
    <w:rsid w:val="008E492F"/>
    <w:rsid w:val="008E4A82"/>
    <w:rsid w:val="00900BF9"/>
    <w:rsid w:val="009048BA"/>
    <w:rsid w:val="00906DBE"/>
    <w:rsid w:val="0091367C"/>
    <w:rsid w:val="009174C6"/>
    <w:rsid w:val="00920158"/>
    <w:rsid w:val="009253F1"/>
    <w:rsid w:val="009360E4"/>
    <w:rsid w:val="00936F3C"/>
    <w:rsid w:val="009448FC"/>
    <w:rsid w:val="00960983"/>
    <w:rsid w:val="009716C3"/>
    <w:rsid w:val="00974370"/>
    <w:rsid w:val="00975BF1"/>
    <w:rsid w:val="0097753F"/>
    <w:rsid w:val="00982068"/>
    <w:rsid w:val="00986150"/>
    <w:rsid w:val="00990D75"/>
    <w:rsid w:val="009A6F0F"/>
    <w:rsid w:val="009C0309"/>
    <w:rsid w:val="009C0E0B"/>
    <w:rsid w:val="009C4666"/>
    <w:rsid w:val="009D498F"/>
    <w:rsid w:val="009E1066"/>
    <w:rsid w:val="009F0AC2"/>
    <w:rsid w:val="00A07DEB"/>
    <w:rsid w:val="00A117A9"/>
    <w:rsid w:val="00A11927"/>
    <w:rsid w:val="00A16D9E"/>
    <w:rsid w:val="00A227A8"/>
    <w:rsid w:val="00A244A4"/>
    <w:rsid w:val="00A32849"/>
    <w:rsid w:val="00A40337"/>
    <w:rsid w:val="00A51E0A"/>
    <w:rsid w:val="00A61CC4"/>
    <w:rsid w:val="00A65F30"/>
    <w:rsid w:val="00A66AE9"/>
    <w:rsid w:val="00A70471"/>
    <w:rsid w:val="00A718E9"/>
    <w:rsid w:val="00A9263D"/>
    <w:rsid w:val="00A95C07"/>
    <w:rsid w:val="00A95F9A"/>
    <w:rsid w:val="00AA2729"/>
    <w:rsid w:val="00AA436A"/>
    <w:rsid w:val="00AA4E33"/>
    <w:rsid w:val="00AA6F59"/>
    <w:rsid w:val="00AB3C54"/>
    <w:rsid w:val="00AB3D17"/>
    <w:rsid w:val="00AB3F3A"/>
    <w:rsid w:val="00AB51DF"/>
    <w:rsid w:val="00AB6F72"/>
    <w:rsid w:val="00AC083C"/>
    <w:rsid w:val="00AC2211"/>
    <w:rsid w:val="00AD027F"/>
    <w:rsid w:val="00AD034C"/>
    <w:rsid w:val="00AD059F"/>
    <w:rsid w:val="00AE0396"/>
    <w:rsid w:val="00AE6F90"/>
    <w:rsid w:val="00B0250E"/>
    <w:rsid w:val="00B07940"/>
    <w:rsid w:val="00B2131C"/>
    <w:rsid w:val="00B235FB"/>
    <w:rsid w:val="00B30D38"/>
    <w:rsid w:val="00B3479B"/>
    <w:rsid w:val="00B37074"/>
    <w:rsid w:val="00B41461"/>
    <w:rsid w:val="00B419FB"/>
    <w:rsid w:val="00B47CA5"/>
    <w:rsid w:val="00B54936"/>
    <w:rsid w:val="00B55611"/>
    <w:rsid w:val="00B74628"/>
    <w:rsid w:val="00B74EA2"/>
    <w:rsid w:val="00B80057"/>
    <w:rsid w:val="00B80FEF"/>
    <w:rsid w:val="00B852E1"/>
    <w:rsid w:val="00B875AF"/>
    <w:rsid w:val="00BA46E5"/>
    <w:rsid w:val="00BA4FED"/>
    <w:rsid w:val="00BA67A3"/>
    <w:rsid w:val="00BB1393"/>
    <w:rsid w:val="00BD7191"/>
    <w:rsid w:val="00BE196A"/>
    <w:rsid w:val="00BE1C6D"/>
    <w:rsid w:val="00BE336B"/>
    <w:rsid w:val="00BE3DA5"/>
    <w:rsid w:val="00BE3E92"/>
    <w:rsid w:val="00C14E9B"/>
    <w:rsid w:val="00C41EE7"/>
    <w:rsid w:val="00C46627"/>
    <w:rsid w:val="00C61CC8"/>
    <w:rsid w:val="00C630BB"/>
    <w:rsid w:val="00C63224"/>
    <w:rsid w:val="00C67A93"/>
    <w:rsid w:val="00C70956"/>
    <w:rsid w:val="00C73046"/>
    <w:rsid w:val="00C90BCA"/>
    <w:rsid w:val="00C91B29"/>
    <w:rsid w:val="00C95BF4"/>
    <w:rsid w:val="00CB0473"/>
    <w:rsid w:val="00CB3A95"/>
    <w:rsid w:val="00CB7BB6"/>
    <w:rsid w:val="00CC34D4"/>
    <w:rsid w:val="00CC55AC"/>
    <w:rsid w:val="00CD27C1"/>
    <w:rsid w:val="00CD47A1"/>
    <w:rsid w:val="00CD6FAA"/>
    <w:rsid w:val="00CE3248"/>
    <w:rsid w:val="00CF0A0A"/>
    <w:rsid w:val="00CF451F"/>
    <w:rsid w:val="00CF5663"/>
    <w:rsid w:val="00CF60AE"/>
    <w:rsid w:val="00D0529B"/>
    <w:rsid w:val="00D107E6"/>
    <w:rsid w:val="00D206DA"/>
    <w:rsid w:val="00D266BA"/>
    <w:rsid w:val="00D41BC3"/>
    <w:rsid w:val="00D42137"/>
    <w:rsid w:val="00D4287D"/>
    <w:rsid w:val="00D473F6"/>
    <w:rsid w:val="00D51080"/>
    <w:rsid w:val="00D57469"/>
    <w:rsid w:val="00D6573E"/>
    <w:rsid w:val="00D67501"/>
    <w:rsid w:val="00D8009A"/>
    <w:rsid w:val="00D801BE"/>
    <w:rsid w:val="00D8483A"/>
    <w:rsid w:val="00D85FB8"/>
    <w:rsid w:val="00D863A0"/>
    <w:rsid w:val="00D86713"/>
    <w:rsid w:val="00D87BD1"/>
    <w:rsid w:val="00D87CD5"/>
    <w:rsid w:val="00D95FF3"/>
    <w:rsid w:val="00DA07A3"/>
    <w:rsid w:val="00DA2FD9"/>
    <w:rsid w:val="00DA7EAD"/>
    <w:rsid w:val="00DB62AA"/>
    <w:rsid w:val="00DC7D10"/>
    <w:rsid w:val="00DD1FAC"/>
    <w:rsid w:val="00DE6C73"/>
    <w:rsid w:val="00DF6FBA"/>
    <w:rsid w:val="00E07568"/>
    <w:rsid w:val="00E23683"/>
    <w:rsid w:val="00E25521"/>
    <w:rsid w:val="00E27B63"/>
    <w:rsid w:val="00E33C8E"/>
    <w:rsid w:val="00E3665A"/>
    <w:rsid w:val="00E410DD"/>
    <w:rsid w:val="00E437CD"/>
    <w:rsid w:val="00E44582"/>
    <w:rsid w:val="00E54C45"/>
    <w:rsid w:val="00E606F1"/>
    <w:rsid w:val="00E70FD8"/>
    <w:rsid w:val="00E76AB2"/>
    <w:rsid w:val="00E839FC"/>
    <w:rsid w:val="00E8406F"/>
    <w:rsid w:val="00E86572"/>
    <w:rsid w:val="00E95C09"/>
    <w:rsid w:val="00EA3971"/>
    <w:rsid w:val="00EA7EEE"/>
    <w:rsid w:val="00EB2BA0"/>
    <w:rsid w:val="00EC592E"/>
    <w:rsid w:val="00ED1E0F"/>
    <w:rsid w:val="00ED2AF1"/>
    <w:rsid w:val="00ED38A1"/>
    <w:rsid w:val="00ED6AC9"/>
    <w:rsid w:val="00EE2B2E"/>
    <w:rsid w:val="00EE7B35"/>
    <w:rsid w:val="00EF5429"/>
    <w:rsid w:val="00EF78D1"/>
    <w:rsid w:val="00F01F1D"/>
    <w:rsid w:val="00F03300"/>
    <w:rsid w:val="00F154D5"/>
    <w:rsid w:val="00F16729"/>
    <w:rsid w:val="00F35302"/>
    <w:rsid w:val="00F5066A"/>
    <w:rsid w:val="00F507A9"/>
    <w:rsid w:val="00F50B4B"/>
    <w:rsid w:val="00F60374"/>
    <w:rsid w:val="00F70F46"/>
    <w:rsid w:val="00F72832"/>
    <w:rsid w:val="00F74D67"/>
    <w:rsid w:val="00F75B4D"/>
    <w:rsid w:val="00F76761"/>
    <w:rsid w:val="00F820B1"/>
    <w:rsid w:val="00F978AF"/>
    <w:rsid w:val="00FA43EB"/>
    <w:rsid w:val="00FA52EB"/>
    <w:rsid w:val="00FA5B9E"/>
    <w:rsid w:val="00FB4DA6"/>
    <w:rsid w:val="00FB545A"/>
    <w:rsid w:val="00FB77CC"/>
    <w:rsid w:val="00FC02CF"/>
    <w:rsid w:val="00FC2436"/>
    <w:rsid w:val="00FC47FC"/>
    <w:rsid w:val="00FC4CCB"/>
    <w:rsid w:val="00FC653A"/>
    <w:rsid w:val="00FC6BD3"/>
    <w:rsid w:val="00FD35FF"/>
    <w:rsid w:val="00FD400D"/>
    <w:rsid w:val="00FD526E"/>
    <w:rsid w:val="00FF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9286EB"/>
  <w15:chartTrackingRefBased/>
  <w15:docId w15:val="{A569E637-57A9-442E-8676-265E8A96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820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820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20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20B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20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0B1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20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20B1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136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7CA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CA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E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07568"/>
    <w:rPr>
      <w:color w:val="808080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97753F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900B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BF9"/>
  </w:style>
  <w:style w:type="paragraph" w:styleId="Footer">
    <w:name w:val="footer"/>
    <w:basedOn w:val="Normal"/>
    <w:link w:val="FooterChar"/>
    <w:uiPriority w:val="99"/>
    <w:unhideWhenUsed/>
    <w:rsid w:val="00900B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BF9"/>
  </w:style>
  <w:style w:type="character" w:styleId="LineNumber">
    <w:name w:val="line number"/>
    <w:basedOn w:val="DefaultParagraphFont"/>
    <w:uiPriority w:val="99"/>
    <w:semiHidden/>
    <w:unhideWhenUsed/>
    <w:rsid w:val="009F0AC2"/>
  </w:style>
  <w:style w:type="paragraph" w:styleId="NoSpacing">
    <w:name w:val="No Spacing"/>
    <w:uiPriority w:val="1"/>
    <w:qFormat/>
    <w:rsid w:val="005213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1BEFAE-8FC9-704F-9375-C51B344C3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15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Naoki Shimoyama</dc:creator>
  <cp:keywords/>
  <dc:description/>
  <cp:lastModifiedBy>Schlappi, Michael</cp:lastModifiedBy>
  <cp:revision>64</cp:revision>
  <dcterms:created xsi:type="dcterms:W3CDTF">2020-01-27T19:33:00Z</dcterms:created>
  <dcterms:modified xsi:type="dcterms:W3CDTF">2020-03-29T17:11:00Z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11559db1-2a77-3469-b057-286d22a951e7</vt:lpwstr>
  </property>
  <property fmtid="{D5CDD505-2E9C-101B-9397-08002B2CF9AE}" pid="24" name="Mendeley Citation Style_1">
    <vt:lpwstr>http://www.zotero.org/styles/chicago-author-date</vt:lpwstr>
  </property>
</Properties>
</file>